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rtl w:val="0"/>
        </w:rPr>
        <w:t xml:space="preserve">NACA</w:t>
      </w:r>
      <w:r w:rsidDel="00000000" w:rsidR="00000000" w:rsidRPr="00000000">
        <w:rPr>
          <w:rFonts w:ascii="Arial" w:cs="Arial" w:eastAsia="Arial" w:hAnsi="Arial"/>
          <w:b w:val="1"/>
          <w:sz w:val="16"/>
          <w:szCs w:val="16"/>
          <w:rtl w:val="0"/>
        </w:rPr>
        <w:t xml:space="preserve"> </w:t>
      </w:r>
      <w:commentRangeStart w:id="0"/>
      <w:r w:rsidDel="00000000" w:rsidR="00000000" w:rsidRPr="00000000">
        <w:rPr>
          <w:rFonts w:ascii="Arial" w:cs="Arial" w:eastAsia="Arial" w:hAnsi="Arial"/>
          <w:b w:val="1"/>
          <w:sz w:val="16"/>
          <w:szCs w:val="16"/>
          <w:rtl w:val="0"/>
        </w:rPr>
        <w:t xml:space="preserve">Chemistry</w:t>
      </w:r>
      <w:commentRangeEnd w:id="0"/>
      <w:r w:rsidDel="00000000" w:rsidR="00000000" w:rsidRPr="00000000">
        <w:commentReference w:id="0"/>
      </w:r>
      <w:r w:rsidDel="00000000" w:rsidR="00000000" w:rsidRPr="00000000">
        <w:rPr>
          <w:rFonts w:ascii="Arial" w:cs="Arial" w:eastAsia="Arial" w:hAnsi="Arial"/>
          <w:b w:val="1"/>
          <w:sz w:val="16"/>
          <w:szCs w:val="16"/>
          <w:rtl w:val="0"/>
        </w:rPr>
        <w:t xml:space="preserve"> Year Long UbD</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Designer: </w:t>
      </w:r>
      <w:r w:rsidDel="00000000" w:rsidR="00000000" w:rsidRPr="00000000">
        <w:rPr>
          <w:rFonts w:ascii="Arial" w:cs="Arial" w:eastAsia="Arial" w:hAnsi="Arial"/>
          <w:sz w:val="16"/>
          <w:szCs w:val="16"/>
          <w:rtl w:val="0"/>
        </w:rPr>
        <w:t xml:space="preserve">Robert Salazar</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Date:</w:t>
      </w:r>
      <w:r w:rsidDel="00000000" w:rsidR="00000000" w:rsidRPr="00000000">
        <w:rPr>
          <w:rFonts w:ascii="Arial" w:cs="Arial" w:eastAsia="Arial" w:hAnsi="Arial"/>
          <w:sz w:val="16"/>
          <w:szCs w:val="16"/>
          <w:rtl w:val="0"/>
        </w:rPr>
        <w:t xml:space="preserve"> 2015-16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5565"/>
        <w:gridCol w:w="5790"/>
        <w:tblGridChange w:id="0">
          <w:tblGrid>
            <w:gridCol w:w="1605"/>
            <w:gridCol w:w="5565"/>
            <w:gridCol w:w="5790"/>
          </w:tblGrid>
        </w:tblGridChange>
      </w:tblGrid>
      <w:tr>
        <w:trPr>
          <w:trHeight w:val="200" w:hRule="atLeast"/>
        </w:trPr>
        <w:tc>
          <w:tcPr>
            <w:gridSpan w:val="3"/>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commentRangeStart w:id="1"/>
            <w:r w:rsidDel="00000000" w:rsidR="00000000" w:rsidRPr="00000000">
              <w:rPr>
                <w:rFonts w:ascii="Arial" w:cs="Arial" w:eastAsia="Arial" w:hAnsi="Arial"/>
                <w:b w:val="1"/>
                <w:color w:val="ffffff"/>
                <w:sz w:val="16"/>
                <w:szCs w:val="16"/>
                <w:rtl w:val="0"/>
              </w:rPr>
              <w:t xml:space="preserve">Stage</w:t>
            </w:r>
            <w:commentRangeEnd w:id="1"/>
            <w:r w:rsidDel="00000000" w:rsidR="00000000" w:rsidRPr="00000000">
              <w:commentReference w:id="1"/>
            </w:r>
            <w:r w:rsidDel="00000000" w:rsidR="00000000" w:rsidRPr="00000000">
              <w:rPr>
                <w:rFonts w:ascii="Arial" w:cs="Arial" w:eastAsia="Arial" w:hAnsi="Arial"/>
                <w:b w:val="1"/>
                <w:color w:val="ffffff"/>
                <w:sz w:val="16"/>
                <w:szCs w:val="16"/>
                <w:rtl w:val="0"/>
              </w:rPr>
              <w:t xml:space="preserve"> 1 -  Desired Results</w:t>
            </w:r>
          </w:p>
        </w:tc>
      </w:tr>
      <w:tr>
        <w:trPr>
          <w:trHeight w:val="160" w:hRule="atLeast"/>
        </w:trPr>
        <w:tc>
          <w:tcPr>
            <w:gridSpan w:val="3"/>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Directions: Choose multiple CCSS (or other standards), copy and paste them here, and unpack them for </w:t>
            </w:r>
            <w:r w:rsidDel="00000000" w:rsidR="00000000" w:rsidRPr="00000000">
              <w:rPr>
                <w:rFonts w:ascii="Arial" w:cs="Arial" w:eastAsia="Arial" w:hAnsi="Arial"/>
                <w:sz w:val="16"/>
                <w:szCs w:val="16"/>
                <w:highlight w:val="yellow"/>
                <w:rtl w:val="0"/>
              </w:rPr>
              <w:t xml:space="preserve">big ideas</w:t>
            </w:r>
            <w:r w:rsidDel="00000000" w:rsidR="00000000" w:rsidRPr="00000000">
              <w:rPr>
                <w:rFonts w:ascii="Arial" w:cs="Arial" w:eastAsia="Arial" w:hAnsi="Arial"/>
                <w:sz w:val="16"/>
                <w:szCs w:val="16"/>
                <w:rtl w:val="0"/>
              </w:rPr>
              <w:t xml:space="preserve"> and assessment </w:t>
            </w:r>
            <w:r w:rsidDel="00000000" w:rsidR="00000000" w:rsidRPr="00000000">
              <w:rPr>
                <w:rFonts w:ascii="Arial" w:cs="Arial" w:eastAsia="Arial" w:hAnsi="Arial"/>
                <w:sz w:val="16"/>
                <w:szCs w:val="16"/>
                <w:highlight w:val="green"/>
                <w:rtl w:val="0"/>
              </w:rPr>
              <w:t xml:space="preserve">verbs</w:t>
            </w:r>
            <w:r w:rsidDel="00000000" w:rsidR="00000000" w:rsidRPr="00000000">
              <w:rPr>
                <w:rFonts w:ascii="Arial" w:cs="Arial" w:eastAsia="Arial" w:hAnsi="Arial"/>
                <w:sz w:val="16"/>
                <w:szCs w:val="16"/>
                <w:rtl w:val="0"/>
              </w:rPr>
              <w:t xml:space="preserve"> by highlighting. </w:t>
            </w:r>
          </w:p>
        </w:tc>
      </w:tr>
      <w:tr>
        <w:trPr>
          <w:trHeight w:val="160" w:hRule="atLeast"/>
        </w:trPr>
        <w:tc>
          <w:tcPr>
            <w:gridSpan w:val="3"/>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NGSS - Disciplinary Core Ideas</w:t>
            </w:r>
          </w:p>
        </w:tc>
      </w:tr>
      <w:tr>
        <w:trPr>
          <w:trHeight w:val="160" w:hRule="atLeast"/>
        </w:trPr>
        <w:tc>
          <w:tcPr>
            <w:gridSpan w:val="3"/>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PS1.A: </w:t>
            </w:r>
            <w:r w:rsidDel="00000000" w:rsidR="00000000" w:rsidRPr="00000000">
              <w:rPr>
                <w:rFonts w:ascii="Arial" w:cs="Arial" w:eastAsia="Arial" w:hAnsi="Arial"/>
                <w:sz w:val="16"/>
                <w:szCs w:val="16"/>
                <w:highlight w:val="yellow"/>
                <w:rtl w:val="0"/>
              </w:rPr>
              <w:t xml:space="preserve">Structure and Properties of Matter</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Each </w:t>
            </w:r>
            <w:r w:rsidDel="00000000" w:rsidR="00000000" w:rsidRPr="00000000">
              <w:rPr>
                <w:rFonts w:ascii="Arial" w:cs="Arial" w:eastAsia="Arial" w:hAnsi="Arial"/>
                <w:sz w:val="16"/>
                <w:szCs w:val="16"/>
                <w:highlight w:val="yellow"/>
                <w:rtl w:val="0"/>
              </w:rPr>
              <w:t xml:space="preserve">atom</w:t>
            </w:r>
            <w:r w:rsidDel="00000000" w:rsidR="00000000" w:rsidRPr="00000000">
              <w:rPr>
                <w:rFonts w:ascii="Arial" w:cs="Arial" w:eastAsia="Arial" w:hAnsi="Arial"/>
                <w:sz w:val="16"/>
                <w:szCs w:val="16"/>
                <w:rtl w:val="0"/>
              </w:rPr>
              <w:t xml:space="preserve"> has a </w:t>
            </w:r>
            <w:r w:rsidDel="00000000" w:rsidR="00000000" w:rsidRPr="00000000">
              <w:rPr>
                <w:rFonts w:ascii="Arial" w:cs="Arial" w:eastAsia="Arial" w:hAnsi="Arial"/>
                <w:sz w:val="16"/>
                <w:szCs w:val="16"/>
                <w:highlight w:val="yellow"/>
                <w:rtl w:val="0"/>
              </w:rPr>
              <w:t xml:space="preserve">charged substructure</w:t>
            </w:r>
            <w:r w:rsidDel="00000000" w:rsidR="00000000" w:rsidRPr="00000000">
              <w:rPr>
                <w:rFonts w:ascii="Arial" w:cs="Arial" w:eastAsia="Arial" w:hAnsi="Arial"/>
                <w:sz w:val="16"/>
                <w:szCs w:val="16"/>
                <w:rtl w:val="0"/>
              </w:rPr>
              <w:t xml:space="preserve"> consisting of a </w:t>
            </w:r>
            <w:r w:rsidDel="00000000" w:rsidR="00000000" w:rsidRPr="00000000">
              <w:rPr>
                <w:rFonts w:ascii="Arial" w:cs="Arial" w:eastAsia="Arial" w:hAnsi="Arial"/>
                <w:sz w:val="16"/>
                <w:szCs w:val="16"/>
                <w:highlight w:val="yellow"/>
                <w:rtl w:val="0"/>
              </w:rPr>
              <w:t xml:space="preserve">nucleus</w:t>
            </w:r>
            <w:r w:rsidDel="00000000" w:rsidR="00000000" w:rsidRPr="00000000">
              <w:rPr>
                <w:rFonts w:ascii="Arial" w:cs="Arial" w:eastAsia="Arial" w:hAnsi="Arial"/>
                <w:sz w:val="16"/>
                <w:szCs w:val="16"/>
                <w:rtl w:val="0"/>
              </w:rPr>
              <w:t xml:space="preserve">, which is made of </w:t>
            </w:r>
            <w:r w:rsidDel="00000000" w:rsidR="00000000" w:rsidRPr="00000000">
              <w:rPr>
                <w:rFonts w:ascii="Arial" w:cs="Arial" w:eastAsia="Arial" w:hAnsi="Arial"/>
                <w:sz w:val="16"/>
                <w:szCs w:val="16"/>
                <w:highlight w:val="yellow"/>
                <w:rtl w:val="0"/>
              </w:rPr>
              <w:t xml:space="preserve">protons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neutrons</w:t>
            </w:r>
            <w:r w:rsidDel="00000000" w:rsidR="00000000" w:rsidRPr="00000000">
              <w:rPr>
                <w:rFonts w:ascii="Arial" w:cs="Arial" w:eastAsia="Arial" w:hAnsi="Arial"/>
                <w:sz w:val="16"/>
                <w:szCs w:val="16"/>
                <w:rtl w:val="0"/>
              </w:rPr>
              <w:t xml:space="preserve">, surrounded by </w:t>
            </w:r>
            <w:r w:rsidDel="00000000" w:rsidR="00000000" w:rsidRPr="00000000">
              <w:rPr>
                <w:rFonts w:ascii="Arial" w:cs="Arial" w:eastAsia="Arial" w:hAnsi="Arial"/>
                <w:sz w:val="16"/>
                <w:szCs w:val="16"/>
                <w:highlight w:val="yellow"/>
                <w:rtl w:val="0"/>
              </w:rPr>
              <w:t xml:space="preserve">electrons</w:t>
            </w:r>
            <w:r w:rsidDel="00000000" w:rsidR="00000000" w:rsidRPr="00000000">
              <w:rPr>
                <w:rFonts w:ascii="Arial" w:cs="Arial" w:eastAsia="Arial" w:hAnsi="Arial"/>
                <w:sz w:val="16"/>
                <w:szCs w:val="16"/>
                <w:rtl w:val="0"/>
              </w:rPr>
              <w:t xml:space="preserve">. (HS-PS1-1)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periodic table</w:t>
            </w:r>
            <w:r w:rsidDel="00000000" w:rsidR="00000000" w:rsidRPr="00000000">
              <w:rPr>
                <w:rFonts w:ascii="Arial" w:cs="Arial" w:eastAsia="Arial" w:hAnsi="Arial"/>
                <w:sz w:val="16"/>
                <w:szCs w:val="16"/>
                <w:rtl w:val="0"/>
              </w:rPr>
              <w:t xml:space="preserve"> orders </w:t>
            </w:r>
            <w:r w:rsidDel="00000000" w:rsidR="00000000" w:rsidRPr="00000000">
              <w:rPr>
                <w:rFonts w:ascii="Arial" w:cs="Arial" w:eastAsia="Arial" w:hAnsi="Arial"/>
                <w:sz w:val="16"/>
                <w:szCs w:val="16"/>
                <w:highlight w:val="yellow"/>
                <w:rtl w:val="0"/>
              </w:rPr>
              <w:t xml:space="preserve">elements</w:t>
            </w:r>
            <w:r w:rsidDel="00000000" w:rsidR="00000000" w:rsidRPr="00000000">
              <w:rPr>
                <w:rFonts w:ascii="Arial" w:cs="Arial" w:eastAsia="Arial" w:hAnsi="Arial"/>
                <w:sz w:val="16"/>
                <w:szCs w:val="16"/>
                <w:rtl w:val="0"/>
              </w:rPr>
              <w:t xml:space="preserve"> horizontally by the number of </w:t>
            </w:r>
            <w:r w:rsidDel="00000000" w:rsidR="00000000" w:rsidRPr="00000000">
              <w:rPr>
                <w:rFonts w:ascii="Arial" w:cs="Arial" w:eastAsia="Arial" w:hAnsi="Arial"/>
                <w:sz w:val="16"/>
                <w:szCs w:val="16"/>
                <w:highlight w:val="yellow"/>
                <w:rtl w:val="0"/>
              </w:rPr>
              <w:t xml:space="preserve">protons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sz w:val="16"/>
                <w:szCs w:val="16"/>
                <w:highlight w:val="yellow"/>
                <w:rtl w:val="0"/>
              </w:rPr>
              <w:t xml:space="preserve">atom</w:t>
            </w:r>
            <w:r w:rsidDel="00000000" w:rsidR="00000000" w:rsidRPr="00000000">
              <w:rPr>
                <w:rFonts w:ascii="Arial" w:cs="Arial" w:eastAsia="Arial" w:hAnsi="Arial"/>
                <w:sz w:val="16"/>
                <w:szCs w:val="16"/>
                <w:rtl w:val="0"/>
              </w:rPr>
              <w:t xml:space="preserve">’s </w:t>
            </w:r>
            <w:r w:rsidDel="00000000" w:rsidR="00000000" w:rsidRPr="00000000">
              <w:rPr>
                <w:rFonts w:ascii="Arial" w:cs="Arial" w:eastAsia="Arial" w:hAnsi="Arial"/>
                <w:sz w:val="16"/>
                <w:szCs w:val="16"/>
                <w:highlight w:val="yellow"/>
                <w:rtl w:val="0"/>
              </w:rPr>
              <w:t xml:space="preserve">nucleus</w:t>
            </w:r>
            <w:r w:rsidDel="00000000" w:rsidR="00000000" w:rsidRPr="00000000">
              <w:rPr>
                <w:rFonts w:ascii="Arial" w:cs="Arial" w:eastAsia="Arial" w:hAnsi="Arial"/>
                <w:sz w:val="16"/>
                <w:szCs w:val="16"/>
                <w:rtl w:val="0"/>
              </w:rPr>
              <w:t xml:space="preserve"> and places those with similar </w:t>
            </w:r>
            <w:r w:rsidDel="00000000" w:rsidR="00000000" w:rsidRPr="00000000">
              <w:rPr>
                <w:rFonts w:ascii="Arial" w:cs="Arial" w:eastAsia="Arial" w:hAnsi="Arial"/>
                <w:sz w:val="16"/>
                <w:szCs w:val="16"/>
                <w:highlight w:val="yellow"/>
                <w:rtl w:val="0"/>
              </w:rPr>
              <w:t xml:space="preserve">chemical properties</w:t>
            </w:r>
            <w:r w:rsidDel="00000000" w:rsidR="00000000" w:rsidRPr="00000000">
              <w:rPr>
                <w:rFonts w:ascii="Arial" w:cs="Arial" w:eastAsia="Arial" w:hAnsi="Arial"/>
                <w:sz w:val="16"/>
                <w:szCs w:val="16"/>
                <w:rtl w:val="0"/>
              </w:rPr>
              <w:t xml:space="preserve"> in columns. The </w:t>
            </w:r>
            <w:r w:rsidDel="00000000" w:rsidR="00000000" w:rsidRPr="00000000">
              <w:rPr>
                <w:rFonts w:ascii="Arial" w:cs="Arial" w:eastAsia="Arial" w:hAnsi="Arial"/>
                <w:sz w:val="16"/>
                <w:szCs w:val="16"/>
                <w:highlight w:val="yellow"/>
                <w:rtl w:val="0"/>
              </w:rPr>
              <w:t xml:space="preserve">repeating patterns</w:t>
            </w:r>
            <w:r w:rsidDel="00000000" w:rsidR="00000000" w:rsidRPr="00000000">
              <w:rPr>
                <w:rFonts w:ascii="Arial" w:cs="Arial" w:eastAsia="Arial" w:hAnsi="Arial"/>
                <w:sz w:val="16"/>
                <w:szCs w:val="16"/>
                <w:rtl w:val="0"/>
              </w:rPr>
              <w:t xml:space="preserve"> of this </w:t>
            </w:r>
            <w:r w:rsidDel="00000000" w:rsidR="00000000" w:rsidRPr="00000000">
              <w:rPr>
                <w:rFonts w:ascii="Arial" w:cs="Arial" w:eastAsia="Arial" w:hAnsi="Arial"/>
                <w:sz w:val="16"/>
                <w:szCs w:val="16"/>
                <w:highlight w:val="yellow"/>
                <w:rtl w:val="0"/>
              </w:rPr>
              <w:t xml:space="preserve">table</w:t>
            </w:r>
            <w:r w:rsidDel="00000000" w:rsidR="00000000" w:rsidRPr="00000000">
              <w:rPr>
                <w:rFonts w:ascii="Arial" w:cs="Arial" w:eastAsia="Arial" w:hAnsi="Arial"/>
                <w:sz w:val="16"/>
                <w:szCs w:val="16"/>
                <w:rtl w:val="0"/>
              </w:rPr>
              <w:t xml:space="preserve"> reflect </w:t>
            </w:r>
            <w:r w:rsidDel="00000000" w:rsidR="00000000" w:rsidRPr="00000000">
              <w:rPr>
                <w:rFonts w:ascii="Arial" w:cs="Arial" w:eastAsia="Arial" w:hAnsi="Arial"/>
                <w:sz w:val="16"/>
                <w:szCs w:val="16"/>
                <w:highlight w:val="yellow"/>
                <w:rtl w:val="0"/>
              </w:rPr>
              <w:t xml:space="preserve">patterns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outer electron states</w:t>
            </w:r>
            <w:r w:rsidDel="00000000" w:rsidR="00000000" w:rsidRPr="00000000">
              <w:rPr>
                <w:rFonts w:ascii="Arial" w:cs="Arial" w:eastAsia="Arial" w:hAnsi="Arial"/>
                <w:sz w:val="16"/>
                <w:szCs w:val="16"/>
                <w:rtl w:val="0"/>
              </w:rPr>
              <w:t xml:space="preserve">. (HS-PS1-1),(HS-PS1-2)</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interactions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at the </w:t>
            </w:r>
            <w:r w:rsidDel="00000000" w:rsidR="00000000" w:rsidRPr="00000000">
              <w:rPr>
                <w:rFonts w:ascii="Arial" w:cs="Arial" w:eastAsia="Arial" w:hAnsi="Arial"/>
                <w:sz w:val="16"/>
                <w:szCs w:val="16"/>
                <w:highlight w:val="yellow"/>
                <w:rtl w:val="0"/>
              </w:rPr>
              <w:t xml:space="preserve">bulk scale</w:t>
            </w:r>
            <w:r w:rsidDel="00000000" w:rsidR="00000000" w:rsidRPr="00000000">
              <w:rPr>
                <w:rFonts w:ascii="Arial" w:cs="Arial" w:eastAsia="Arial" w:hAnsi="Arial"/>
                <w:sz w:val="16"/>
                <w:szCs w:val="16"/>
                <w:rtl w:val="0"/>
              </w:rPr>
              <w:t xml:space="preserve"> are determined by </w:t>
            </w:r>
            <w:r w:rsidDel="00000000" w:rsidR="00000000" w:rsidRPr="00000000">
              <w:rPr>
                <w:rFonts w:ascii="Arial" w:cs="Arial" w:eastAsia="Arial" w:hAnsi="Arial"/>
                <w:sz w:val="16"/>
                <w:szCs w:val="16"/>
                <w:highlight w:val="yellow"/>
                <w:rtl w:val="0"/>
              </w:rPr>
              <w:t xml:space="preserve">electrical forces</w:t>
            </w:r>
            <w:r w:rsidDel="00000000" w:rsidR="00000000" w:rsidRPr="00000000">
              <w:rPr>
                <w:rFonts w:ascii="Arial" w:cs="Arial" w:eastAsia="Arial" w:hAnsi="Arial"/>
                <w:sz w:val="16"/>
                <w:szCs w:val="16"/>
                <w:rtl w:val="0"/>
              </w:rPr>
              <w:t xml:space="preserve"> within and between atoms. (HS-PS1-3),(secondary to HS-PS2-6)</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 </w:t>
            </w:r>
            <w:r w:rsidDel="00000000" w:rsidR="00000000" w:rsidRPr="00000000">
              <w:rPr>
                <w:rFonts w:ascii="Arial" w:cs="Arial" w:eastAsia="Arial" w:hAnsi="Arial"/>
                <w:sz w:val="16"/>
                <w:szCs w:val="16"/>
                <w:highlight w:val="yellow"/>
                <w:rtl w:val="0"/>
              </w:rPr>
              <w:t xml:space="preserve">stable molecule</w:t>
            </w:r>
            <w:r w:rsidDel="00000000" w:rsidR="00000000" w:rsidRPr="00000000">
              <w:rPr>
                <w:rFonts w:ascii="Arial" w:cs="Arial" w:eastAsia="Arial" w:hAnsi="Arial"/>
                <w:sz w:val="16"/>
                <w:szCs w:val="16"/>
                <w:rtl w:val="0"/>
              </w:rPr>
              <w:t xml:space="preserve"> has less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than the same set of </w:t>
            </w: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 separated; one must provide at least this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in order to take the </w:t>
            </w:r>
            <w:r w:rsidDel="00000000" w:rsidR="00000000" w:rsidRPr="00000000">
              <w:rPr>
                <w:rFonts w:ascii="Arial" w:cs="Arial" w:eastAsia="Arial" w:hAnsi="Arial"/>
                <w:sz w:val="16"/>
                <w:szCs w:val="16"/>
                <w:highlight w:val="yellow"/>
                <w:rtl w:val="0"/>
              </w:rPr>
              <w:t xml:space="preserve">molecule</w:t>
            </w:r>
            <w:r w:rsidDel="00000000" w:rsidR="00000000" w:rsidRPr="00000000">
              <w:rPr>
                <w:rFonts w:ascii="Arial" w:cs="Arial" w:eastAsia="Arial" w:hAnsi="Arial"/>
                <w:sz w:val="16"/>
                <w:szCs w:val="16"/>
                <w:rtl w:val="0"/>
              </w:rPr>
              <w:t xml:space="preserve"> apart. (HS-PS1-4)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PS1.B: </w:t>
            </w:r>
            <w:r w:rsidDel="00000000" w:rsidR="00000000" w:rsidRPr="00000000">
              <w:rPr>
                <w:rFonts w:ascii="Arial" w:cs="Arial" w:eastAsia="Arial" w:hAnsi="Arial"/>
                <w:sz w:val="16"/>
                <w:szCs w:val="16"/>
                <w:highlight w:val="yellow"/>
                <w:rtl w:val="0"/>
              </w:rPr>
              <w:t xml:space="preserve">Chemical Reactions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Chemical processes</w:t>
            </w:r>
            <w:r w:rsidDel="00000000" w:rsidR="00000000" w:rsidRPr="00000000">
              <w:rPr>
                <w:rFonts w:ascii="Arial" w:cs="Arial" w:eastAsia="Arial" w:hAnsi="Arial"/>
                <w:sz w:val="16"/>
                <w:szCs w:val="16"/>
                <w:rtl w:val="0"/>
              </w:rPr>
              <w:t xml:space="preserve">, their </w:t>
            </w:r>
            <w:r w:rsidDel="00000000" w:rsidR="00000000" w:rsidRPr="00000000">
              <w:rPr>
                <w:rFonts w:ascii="Arial" w:cs="Arial" w:eastAsia="Arial" w:hAnsi="Arial"/>
                <w:sz w:val="16"/>
                <w:szCs w:val="16"/>
                <w:highlight w:val="yellow"/>
                <w:rtl w:val="0"/>
              </w:rPr>
              <w:t xml:space="preserve">rates</w:t>
            </w:r>
            <w:r w:rsidDel="00000000" w:rsidR="00000000" w:rsidRPr="00000000">
              <w:rPr>
                <w:rFonts w:ascii="Arial" w:cs="Arial" w:eastAsia="Arial" w:hAnsi="Arial"/>
                <w:sz w:val="16"/>
                <w:szCs w:val="16"/>
                <w:rtl w:val="0"/>
              </w:rPr>
              <w:t xml:space="preserve">, and whether or not </w:t>
            </w:r>
            <w:r w:rsidDel="00000000" w:rsidR="00000000" w:rsidRPr="00000000">
              <w:rPr>
                <w:rFonts w:ascii="Arial" w:cs="Arial" w:eastAsia="Arial" w:hAnsi="Arial"/>
                <w:sz w:val="16"/>
                <w:szCs w:val="16"/>
                <w:highlight w:val="yellow"/>
                <w:rtl w:val="0"/>
              </w:rPr>
              <w:t xml:space="preserve">energy is stored or released</w:t>
            </w:r>
            <w:r w:rsidDel="00000000" w:rsidR="00000000" w:rsidRPr="00000000">
              <w:rPr>
                <w:rFonts w:ascii="Arial" w:cs="Arial" w:eastAsia="Arial" w:hAnsi="Arial"/>
                <w:sz w:val="16"/>
                <w:szCs w:val="16"/>
                <w:rtl w:val="0"/>
              </w:rPr>
              <w:t xml:space="preserve"> can be understood in terms of the </w:t>
            </w:r>
            <w:r w:rsidDel="00000000" w:rsidR="00000000" w:rsidRPr="00000000">
              <w:rPr>
                <w:rFonts w:ascii="Arial" w:cs="Arial" w:eastAsia="Arial" w:hAnsi="Arial"/>
                <w:sz w:val="16"/>
                <w:szCs w:val="16"/>
                <w:highlight w:val="yellow"/>
                <w:rtl w:val="0"/>
              </w:rPr>
              <w:t xml:space="preserve">collisions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molecules</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rearrangements of atoms</w:t>
            </w:r>
            <w:r w:rsidDel="00000000" w:rsidR="00000000" w:rsidRPr="00000000">
              <w:rPr>
                <w:rFonts w:ascii="Arial" w:cs="Arial" w:eastAsia="Arial" w:hAnsi="Arial"/>
                <w:sz w:val="16"/>
                <w:szCs w:val="16"/>
                <w:rtl w:val="0"/>
              </w:rPr>
              <w:t xml:space="preserve"> into new </w:t>
            </w:r>
            <w:r w:rsidDel="00000000" w:rsidR="00000000" w:rsidRPr="00000000">
              <w:rPr>
                <w:rFonts w:ascii="Arial" w:cs="Arial" w:eastAsia="Arial" w:hAnsi="Arial"/>
                <w:sz w:val="16"/>
                <w:szCs w:val="16"/>
                <w:highlight w:val="yellow"/>
                <w:rtl w:val="0"/>
              </w:rPr>
              <w:t xml:space="preserve">molecules</w:t>
            </w:r>
            <w:r w:rsidDel="00000000" w:rsidR="00000000" w:rsidRPr="00000000">
              <w:rPr>
                <w:rFonts w:ascii="Arial" w:cs="Arial" w:eastAsia="Arial" w:hAnsi="Arial"/>
                <w:sz w:val="16"/>
                <w:szCs w:val="16"/>
                <w:rtl w:val="0"/>
              </w:rPr>
              <w:t xml:space="preserve">, with consequent changes in the sum of all </w:t>
            </w:r>
            <w:r w:rsidDel="00000000" w:rsidR="00000000" w:rsidRPr="00000000">
              <w:rPr>
                <w:rFonts w:ascii="Arial" w:cs="Arial" w:eastAsia="Arial" w:hAnsi="Arial"/>
                <w:sz w:val="16"/>
                <w:szCs w:val="16"/>
                <w:highlight w:val="yellow"/>
                <w:rtl w:val="0"/>
              </w:rPr>
              <w:t xml:space="preserve">bond energies</w:t>
            </w:r>
            <w:r w:rsidDel="00000000" w:rsidR="00000000" w:rsidRPr="00000000">
              <w:rPr>
                <w:rFonts w:ascii="Arial" w:cs="Arial" w:eastAsia="Arial" w:hAnsi="Arial"/>
                <w:sz w:val="16"/>
                <w:szCs w:val="16"/>
                <w:rtl w:val="0"/>
              </w:rPr>
              <w:t xml:space="preserve"> in the set of </w:t>
            </w:r>
            <w:r w:rsidDel="00000000" w:rsidR="00000000" w:rsidRPr="00000000">
              <w:rPr>
                <w:rFonts w:ascii="Arial" w:cs="Arial" w:eastAsia="Arial" w:hAnsi="Arial"/>
                <w:sz w:val="16"/>
                <w:szCs w:val="16"/>
                <w:highlight w:val="yellow"/>
                <w:rtl w:val="0"/>
              </w:rPr>
              <w:t xml:space="preserve">molecules</w:t>
            </w:r>
            <w:r w:rsidDel="00000000" w:rsidR="00000000" w:rsidRPr="00000000">
              <w:rPr>
                <w:rFonts w:ascii="Arial" w:cs="Arial" w:eastAsia="Arial" w:hAnsi="Arial"/>
                <w:sz w:val="16"/>
                <w:szCs w:val="16"/>
                <w:rtl w:val="0"/>
              </w:rPr>
              <w:t xml:space="preserve"> that are matched by changes in </w:t>
            </w:r>
            <w:r w:rsidDel="00000000" w:rsidR="00000000" w:rsidRPr="00000000">
              <w:rPr>
                <w:rFonts w:ascii="Arial" w:cs="Arial" w:eastAsia="Arial" w:hAnsi="Arial"/>
                <w:sz w:val="16"/>
                <w:szCs w:val="16"/>
                <w:highlight w:val="yellow"/>
                <w:rtl w:val="0"/>
              </w:rPr>
              <w:t xml:space="preserve">kinetic energy</w:t>
            </w:r>
            <w:r w:rsidDel="00000000" w:rsidR="00000000" w:rsidRPr="00000000">
              <w:rPr>
                <w:rFonts w:ascii="Arial" w:cs="Arial" w:eastAsia="Arial" w:hAnsi="Arial"/>
                <w:sz w:val="16"/>
                <w:szCs w:val="16"/>
                <w:rtl w:val="0"/>
              </w:rPr>
              <w:t xml:space="preserve">. (HS-PS1-4),(HS-PS1-5)</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In many situations, a dynamic and condition-dependent </w:t>
            </w:r>
            <w:r w:rsidDel="00000000" w:rsidR="00000000" w:rsidRPr="00000000">
              <w:rPr>
                <w:rFonts w:ascii="Arial" w:cs="Arial" w:eastAsia="Arial" w:hAnsi="Arial"/>
                <w:sz w:val="16"/>
                <w:szCs w:val="16"/>
                <w:highlight w:val="yellow"/>
                <w:rtl w:val="0"/>
              </w:rPr>
              <w:t xml:space="preserve">balance</w:t>
            </w:r>
            <w:r w:rsidDel="00000000" w:rsidR="00000000" w:rsidRPr="00000000">
              <w:rPr>
                <w:rFonts w:ascii="Arial" w:cs="Arial" w:eastAsia="Arial" w:hAnsi="Arial"/>
                <w:sz w:val="16"/>
                <w:szCs w:val="16"/>
                <w:rtl w:val="0"/>
              </w:rPr>
              <w:t xml:space="preserve"> between a </w:t>
            </w:r>
            <w:r w:rsidDel="00000000" w:rsidR="00000000" w:rsidRPr="00000000">
              <w:rPr>
                <w:rFonts w:ascii="Arial" w:cs="Arial" w:eastAsia="Arial" w:hAnsi="Arial"/>
                <w:sz w:val="16"/>
                <w:szCs w:val="16"/>
                <w:highlight w:val="yellow"/>
                <w:rtl w:val="0"/>
              </w:rPr>
              <w:t xml:space="preserve">reaction</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reverse reaction</w:t>
            </w:r>
            <w:r w:rsidDel="00000000" w:rsidR="00000000" w:rsidRPr="00000000">
              <w:rPr>
                <w:rFonts w:ascii="Arial" w:cs="Arial" w:eastAsia="Arial" w:hAnsi="Arial"/>
                <w:sz w:val="16"/>
                <w:szCs w:val="16"/>
                <w:rtl w:val="0"/>
              </w:rPr>
              <w:t xml:space="preserve"> determines the numbers of all types of </w:t>
            </w:r>
            <w:r w:rsidDel="00000000" w:rsidR="00000000" w:rsidRPr="00000000">
              <w:rPr>
                <w:rFonts w:ascii="Arial" w:cs="Arial" w:eastAsia="Arial" w:hAnsi="Arial"/>
                <w:sz w:val="16"/>
                <w:szCs w:val="16"/>
                <w:highlight w:val="yellow"/>
                <w:rtl w:val="0"/>
              </w:rPr>
              <w:t xml:space="preserve">molecules</w:t>
            </w:r>
            <w:r w:rsidDel="00000000" w:rsidR="00000000" w:rsidRPr="00000000">
              <w:rPr>
                <w:rFonts w:ascii="Arial" w:cs="Arial" w:eastAsia="Arial" w:hAnsi="Arial"/>
                <w:sz w:val="16"/>
                <w:szCs w:val="16"/>
                <w:rtl w:val="0"/>
              </w:rPr>
              <w:t xml:space="preserve"> present. (HS-PS1-6)</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fact that </w:t>
            </w: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 are conserved, together with knowledge of the </w:t>
            </w:r>
            <w:r w:rsidDel="00000000" w:rsidR="00000000" w:rsidRPr="00000000">
              <w:rPr>
                <w:rFonts w:ascii="Arial" w:cs="Arial" w:eastAsia="Arial" w:hAnsi="Arial"/>
                <w:sz w:val="16"/>
                <w:szCs w:val="16"/>
                <w:highlight w:val="yellow"/>
                <w:rtl w:val="0"/>
              </w:rPr>
              <w:t xml:space="preserve">chemical properties</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elements</w:t>
            </w:r>
            <w:r w:rsidDel="00000000" w:rsidR="00000000" w:rsidRPr="00000000">
              <w:rPr>
                <w:rFonts w:ascii="Arial" w:cs="Arial" w:eastAsia="Arial" w:hAnsi="Arial"/>
                <w:sz w:val="16"/>
                <w:szCs w:val="16"/>
                <w:rtl w:val="0"/>
              </w:rPr>
              <w:t xml:space="preserve"> involved, can be used to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chemical reactions</w:t>
            </w:r>
            <w:r w:rsidDel="00000000" w:rsidR="00000000" w:rsidRPr="00000000">
              <w:rPr>
                <w:rFonts w:ascii="Arial" w:cs="Arial" w:eastAsia="Arial" w:hAnsi="Arial"/>
                <w:sz w:val="16"/>
                <w:szCs w:val="16"/>
                <w:rtl w:val="0"/>
              </w:rPr>
              <w:t xml:space="preserve">. (HS-PS1-2),(HS-PS1-7)</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PS1.C: </w:t>
            </w:r>
            <w:r w:rsidDel="00000000" w:rsidR="00000000" w:rsidRPr="00000000">
              <w:rPr>
                <w:rFonts w:ascii="Arial" w:cs="Arial" w:eastAsia="Arial" w:hAnsi="Arial"/>
                <w:sz w:val="16"/>
                <w:szCs w:val="16"/>
                <w:highlight w:val="yellow"/>
                <w:rtl w:val="0"/>
              </w:rPr>
              <w:t xml:space="preserve">Nuclear Processes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Nuclear processes</w:t>
            </w:r>
            <w:r w:rsidDel="00000000" w:rsidR="00000000" w:rsidRPr="00000000">
              <w:rPr>
                <w:rFonts w:ascii="Arial" w:cs="Arial" w:eastAsia="Arial" w:hAnsi="Arial"/>
                <w:sz w:val="16"/>
                <w:szCs w:val="16"/>
                <w:rtl w:val="0"/>
              </w:rPr>
              <w:t xml:space="preserve">, including </w:t>
            </w:r>
            <w:r w:rsidDel="00000000" w:rsidR="00000000" w:rsidRPr="00000000">
              <w:rPr>
                <w:rFonts w:ascii="Arial" w:cs="Arial" w:eastAsia="Arial" w:hAnsi="Arial"/>
                <w:sz w:val="16"/>
                <w:szCs w:val="16"/>
                <w:highlight w:val="yellow"/>
                <w:rtl w:val="0"/>
              </w:rPr>
              <w:t xml:space="preserve">fusion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fission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radioactive decays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unstable nuclei</w:t>
            </w:r>
            <w:r w:rsidDel="00000000" w:rsidR="00000000" w:rsidRPr="00000000">
              <w:rPr>
                <w:rFonts w:ascii="Arial" w:cs="Arial" w:eastAsia="Arial" w:hAnsi="Arial"/>
                <w:sz w:val="16"/>
                <w:szCs w:val="16"/>
                <w:rtl w:val="0"/>
              </w:rPr>
              <w:t xml:space="preserve">, involve release or absorption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The total number of </w:t>
            </w:r>
            <w:r w:rsidDel="00000000" w:rsidR="00000000" w:rsidRPr="00000000">
              <w:rPr>
                <w:rFonts w:ascii="Arial" w:cs="Arial" w:eastAsia="Arial" w:hAnsi="Arial"/>
                <w:sz w:val="16"/>
                <w:szCs w:val="16"/>
                <w:highlight w:val="yellow"/>
                <w:rtl w:val="0"/>
              </w:rPr>
              <w:t xml:space="preserve">neutrons</w:t>
            </w:r>
            <w:r w:rsidDel="00000000" w:rsidR="00000000" w:rsidRPr="00000000">
              <w:rPr>
                <w:rFonts w:ascii="Arial" w:cs="Arial" w:eastAsia="Arial" w:hAnsi="Arial"/>
                <w:sz w:val="16"/>
                <w:szCs w:val="16"/>
                <w:rtl w:val="0"/>
              </w:rPr>
              <w:t xml:space="preserve"> plus </w:t>
            </w:r>
            <w:r w:rsidDel="00000000" w:rsidR="00000000" w:rsidRPr="00000000">
              <w:rPr>
                <w:rFonts w:ascii="Arial" w:cs="Arial" w:eastAsia="Arial" w:hAnsi="Arial"/>
                <w:sz w:val="16"/>
                <w:szCs w:val="16"/>
                <w:highlight w:val="yellow"/>
                <w:rtl w:val="0"/>
              </w:rPr>
              <w:t xml:space="preserve">protons</w:t>
            </w:r>
            <w:r w:rsidDel="00000000" w:rsidR="00000000" w:rsidRPr="00000000">
              <w:rPr>
                <w:rFonts w:ascii="Arial" w:cs="Arial" w:eastAsia="Arial" w:hAnsi="Arial"/>
                <w:sz w:val="16"/>
                <w:szCs w:val="16"/>
                <w:rtl w:val="0"/>
              </w:rPr>
              <w:t xml:space="preserve"> does not change in any </w:t>
            </w:r>
            <w:r w:rsidDel="00000000" w:rsidR="00000000" w:rsidRPr="00000000">
              <w:rPr>
                <w:rFonts w:ascii="Arial" w:cs="Arial" w:eastAsia="Arial" w:hAnsi="Arial"/>
                <w:sz w:val="16"/>
                <w:szCs w:val="16"/>
                <w:highlight w:val="yellow"/>
                <w:rtl w:val="0"/>
              </w:rPr>
              <w:t xml:space="preserve">nuclear process</w:t>
            </w:r>
            <w:r w:rsidDel="00000000" w:rsidR="00000000" w:rsidRPr="00000000">
              <w:rPr>
                <w:rFonts w:ascii="Arial" w:cs="Arial" w:eastAsia="Arial" w:hAnsi="Arial"/>
                <w:sz w:val="16"/>
                <w:szCs w:val="16"/>
                <w:rtl w:val="0"/>
              </w:rPr>
              <w:t xml:space="preserve">. (HS-PS1-8)</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Spontaneous </w:t>
            </w:r>
            <w:r w:rsidDel="00000000" w:rsidR="00000000" w:rsidRPr="00000000">
              <w:rPr>
                <w:rFonts w:ascii="Arial" w:cs="Arial" w:eastAsia="Arial" w:hAnsi="Arial"/>
                <w:sz w:val="16"/>
                <w:szCs w:val="16"/>
                <w:highlight w:val="yellow"/>
                <w:rtl w:val="0"/>
              </w:rPr>
              <w:t xml:space="preserve">radioactive decays</w:t>
            </w:r>
            <w:r w:rsidDel="00000000" w:rsidR="00000000" w:rsidRPr="00000000">
              <w:rPr>
                <w:rFonts w:ascii="Arial" w:cs="Arial" w:eastAsia="Arial" w:hAnsi="Arial"/>
                <w:sz w:val="16"/>
                <w:szCs w:val="16"/>
                <w:rtl w:val="0"/>
              </w:rPr>
              <w:t xml:space="preserve"> follow a characteristic </w:t>
            </w:r>
            <w:r w:rsidDel="00000000" w:rsidR="00000000" w:rsidRPr="00000000">
              <w:rPr>
                <w:rFonts w:ascii="Arial" w:cs="Arial" w:eastAsia="Arial" w:hAnsi="Arial"/>
                <w:sz w:val="16"/>
                <w:szCs w:val="16"/>
                <w:highlight w:val="yellow"/>
                <w:rtl w:val="0"/>
              </w:rPr>
              <w:t xml:space="preserve">exponential decay law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Nuclear lifetimes</w:t>
            </w:r>
            <w:r w:rsidDel="00000000" w:rsidR="00000000" w:rsidRPr="00000000">
              <w:rPr>
                <w:rFonts w:ascii="Arial" w:cs="Arial" w:eastAsia="Arial" w:hAnsi="Arial"/>
                <w:sz w:val="16"/>
                <w:szCs w:val="16"/>
                <w:rtl w:val="0"/>
              </w:rPr>
              <w:t xml:space="preserve"> allow </w:t>
            </w:r>
            <w:r w:rsidDel="00000000" w:rsidR="00000000" w:rsidRPr="00000000">
              <w:rPr>
                <w:rFonts w:ascii="Arial" w:cs="Arial" w:eastAsia="Arial" w:hAnsi="Arial"/>
                <w:sz w:val="16"/>
                <w:szCs w:val="16"/>
                <w:highlight w:val="yellow"/>
                <w:rtl w:val="0"/>
              </w:rPr>
              <w:t xml:space="preserve">radiometric dating</w:t>
            </w:r>
            <w:r w:rsidDel="00000000" w:rsidR="00000000" w:rsidRPr="00000000">
              <w:rPr>
                <w:rFonts w:ascii="Arial" w:cs="Arial" w:eastAsia="Arial" w:hAnsi="Arial"/>
                <w:sz w:val="16"/>
                <w:szCs w:val="16"/>
                <w:rtl w:val="0"/>
              </w:rPr>
              <w:t xml:space="preserve"> to be used to </w:t>
            </w:r>
            <w:r w:rsidDel="00000000" w:rsidR="00000000" w:rsidRPr="00000000">
              <w:rPr>
                <w:rFonts w:ascii="Arial" w:cs="Arial" w:eastAsia="Arial" w:hAnsi="Arial"/>
                <w:sz w:val="16"/>
                <w:szCs w:val="16"/>
                <w:highlight w:val="green"/>
                <w:rtl w:val="0"/>
              </w:rPr>
              <w:t xml:space="preserve">determine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ages of rocks</w:t>
            </w:r>
            <w:r w:rsidDel="00000000" w:rsidR="00000000" w:rsidRPr="00000000">
              <w:rPr>
                <w:rFonts w:ascii="Arial" w:cs="Arial" w:eastAsia="Arial" w:hAnsi="Arial"/>
                <w:sz w:val="16"/>
                <w:szCs w:val="16"/>
                <w:rtl w:val="0"/>
              </w:rPr>
              <w:t xml:space="preserve"> and other </w:t>
            </w:r>
            <w:r w:rsidDel="00000000" w:rsidR="00000000" w:rsidRPr="00000000">
              <w:rPr>
                <w:rFonts w:ascii="Arial" w:cs="Arial" w:eastAsia="Arial" w:hAnsi="Arial"/>
                <w:sz w:val="16"/>
                <w:szCs w:val="16"/>
                <w:highlight w:val="yellow"/>
                <w:rtl w:val="0"/>
              </w:rPr>
              <w:t xml:space="preserve">materials</w:t>
            </w:r>
            <w:r w:rsidDel="00000000" w:rsidR="00000000" w:rsidRPr="00000000">
              <w:rPr>
                <w:rFonts w:ascii="Arial" w:cs="Arial" w:eastAsia="Arial" w:hAnsi="Arial"/>
                <w:sz w:val="16"/>
                <w:szCs w:val="16"/>
                <w:rtl w:val="0"/>
              </w:rPr>
              <w:t xml:space="preserve">. (secondary to HS-ESS1-5),(secondary to HS-ESS1-6)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PS2.B: Types of </w:t>
            </w:r>
            <w:r w:rsidDel="00000000" w:rsidR="00000000" w:rsidRPr="00000000">
              <w:rPr>
                <w:rFonts w:ascii="Arial" w:cs="Arial" w:eastAsia="Arial" w:hAnsi="Arial"/>
                <w:sz w:val="16"/>
                <w:szCs w:val="16"/>
                <w:highlight w:val="yellow"/>
                <w:rtl w:val="0"/>
              </w:rPr>
              <w:t xml:space="preserve">Interactions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Attraction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repulsion</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electric charges</w:t>
            </w:r>
            <w:r w:rsidDel="00000000" w:rsidR="00000000" w:rsidRPr="00000000">
              <w:rPr>
                <w:rFonts w:ascii="Arial" w:cs="Arial" w:eastAsia="Arial" w:hAnsi="Arial"/>
                <w:sz w:val="16"/>
                <w:szCs w:val="16"/>
                <w:rtl w:val="0"/>
              </w:rPr>
              <w:t xml:space="preserve"> at the </w:t>
            </w:r>
            <w:r w:rsidDel="00000000" w:rsidR="00000000" w:rsidRPr="00000000">
              <w:rPr>
                <w:rFonts w:ascii="Arial" w:cs="Arial" w:eastAsia="Arial" w:hAnsi="Arial"/>
                <w:sz w:val="16"/>
                <w:szCs w:val="16"/>
                <w:highlight w:val="yellow"/>
                <w:rtl w:val="0"/>
              </w:rPr>
              <w:t xml:space="preserve">atomic scale</w:t>
            </w:r>
            <w:r w:rsidDel="00000000" w:rsidR="00000000" w:rsidRPr="00000000">
              <w:rPr>
                <w:rFonts w:ascii="Arial" w:cs="Arial" w:eastAsia="Arial" w:hAnsi="Arial"/>
                <w:sz w:val="16"/>
                <w:szCs w:val="16"/>
                <w:rtl w:val="0"/>
              </w:rPr>
              <w:t xml:space="preserve"> explain the </w:t>
            </w: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properties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transformations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as well as the </w:t>
            </w:r>
            <w:r w:rsidDel="00000000" w:rsidR="00000000" w:rsidRPr="00000000">
              <w:rPr>
                <w:rFonts w:ascii="Arial" w:cs="Arial" w:eastAsia="Arial" w:hAnsi="Arial"/>
                <w:sz w:val="16"/>
                <w:szCs w:val="16"/>
                <w:highlight w:val="yellow"/>
                <w:rtl w:val="0"/>
              </w:rPr>
              <w:t xml:space="preserve">contact forces</w:t>
            </w:r>
            <w:r w:rsidDel="00000000" w:rsidR="00000000" w:rsidRPr="00000000">
              <w:rPr>
                <w:rFonts w:ascii="Arial" w:cs="Arial" w:eastAsia="Arial" w:hAnsi="Arial"/>
                <w:sz w:val="16"/>
                <w:szCs w:val="16"/>
                <w:rtl w:val="0"/>
              </w:rPr>
              <w:t xml:space="preserve"> between material </w:t>
            </w:r>
            <w:r w:rsidDel="00000000" w:rsidR="00000000" w:rsidRPr="00000000">
              <w:rPr>
                <w:rFonts w:ascii="Arial" w:cs="Arial" w:eastAsia="Arial" w:hAnsi="Arial"/>
                <w:sz w:val="16"/>
                <w:szCs w:val="16"/>
                <w:highlight w:val="yellow"/>
                <w:rtl w:val="0"/>
              </w:rPr>
              <w:t xml:space="preserve">objects</w:t>
            </w:r>
            <w:r w:rsidDel="00000000" w:rsidR="00000000" w:rsidRPr="00000000">
              <w:rPr>
                <w:rFonts w:ascii="Arial" w:cs="Arial" w:eastAsia="Arial" w:hAnsi="Arial"/>
                <w:sz w:val="16"/>
                <w:szCs w:val="16"/>
                <w:rtl w:val="0"/>
              </w:rPr>
              <w:t xml:space="preserve">. (HS-PS2-6),(secondary to HS-PS1-1),(secondary to HS-PS1-3)</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PS3.A: Definitions of </w:t>
            </w:r>
            <w:r w:rsidDel="00000000" w:rsidR="00000000" w:rsidRPr="00000000">
              <w:rPr>
                <w:rFonts w:ascii="Arial" w:cs="Arial" w:eastAsia="Arial" w:hAnsi="Arial"/>
                <w:sz w:val="16"/>
                <w:szCs w:val="16"/>
                <w:highlight w:val="yellow"/>
                <w:rtl w:val="0"/>
              </w:rPr>
              <w:t xml:space="preserve">Energy</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a quantitative </w:t>
            </w:r>
            <w:r w:rsidDel="00000000" w:rsidR="00000000" w:rsidRPr="00000000">
              <w:rPr>
                <w:rFonts w:ascii="Arial" w:cs="Arial" w:eastAsia="Arial" w:hAnsi="Arial"/>
                <w:sz w:val="16"/>
                <w:szCs w:val="16"/>
                <w:highlight w:val="yellow"/>
                <w:rtl w:val="0"/>
              </w:rPr>
              <w:t xml:space="preserve">property</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that depends on the </w:t>
            </w:r>
            <w:r w:rsidDel="00000000" w:rsidR="00000000" w:rsidRPr="00000000">
              <w:rPr>
                <w:rFonts w:ascii="Arial" w:cs="Arial" w:eastAsia="Arial" w:hAnsi="Arial"/>
                <w:sz w:val="16"/>
                <w:szCs w:val="16"/>
                <w:highlight w:val="yellow"/>
                <w:rtl w:val="0"/>
              </w:rPr>
              <w:t xml:space="preserve">motion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interactions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radiation</w:t>
            </w:r>
            <w:r w:rsidDel="00000000" w:rsidR="00000000" w:rsidRPr="00000000">
              <w:rPr>
                <w:rFonts w:ascii="Arial" w:cs="Arial" w:eastAsia="Arial" w:hAnsi="Arial"/>
                <w:sz w:val="16"/>
                <w:szCs w:val="16"/>
                <w:rtl w:val="0"/>
              </w:rPr>
              <w:t xml:space="preserve"> within that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That there is a single quantity called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due to the fact that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’s total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conserved, even as, within the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continually transferred from one </w:t>
            </w:r>
            <w:r w:rsidDel="00000000" w:rsidR="00000000" w:rsidRPr="00000000">
              <w:rPr>
                <w:rFonts w:ascii="Arial" w:cs="Arial" w:eastAsia="Arial" w:hAnsi="Arial"/>
                <w:sz w:val="16"/>
                <w:szCs w:val="16"/>
                <w:highlight w:val="yellow"/>
                <w:rtl w:val="0"/>
              </w:rPr>
              <w:t xml:space="preserve">object</w:t>
            </w:r>
            <w:r w:rsidDel="00000000" w:rsidR="00000000" w:rsidRPr="00000000">
              <w:rPr>
                <w:rFonts w:ascii="Arial" w:cs="Arial" w:eastAsia="Arial" w:hAnsi="Arial"/>
                <w:sz w:val="16"/>
                <w:szCs w:val="16"/>
                <w:rtl w:val="0"/>
              </w:rPr>
              <w:t xml:space="preserve"> to another and between its various possible </w:t>
            </w:r>
            <w:r w:rsidDel="00000000" w:rsidR="00000000" w:rsidRPr="00000000">
              <w:rPr>
                <w:rFonts w:ascii="Arial" w:cs="Arial" w:eastAsia="Arial" w:hAnsi="Arial"/>
                <w:sz w:val="16"/>
                <w:szCs w:val="16"/>
                <w:highlight w:val="yellow"/>
                <w:rtl w:val="0"/>
              </w:rPr>
              <w:t xml:space="preserve">forms</w:t>
            </w:r>
            <w:r w:rsidDel="00000000" w:rsidR="00000000" w:rsidRPr="00000000">
              <w:rPr>
                <w:rFonts w:ascii="Arial" w:cs="Arial" w:eastAsia="Arial" w:hAnsi="Arial"/>
                <w:sz w:val="16"/>
                <w:szCs w:val="16"/>
                <w:rtl w:val="0"/>
              </w:rPr>
              <w:t xml:space="preserve">. (HS-PS3-1),(HS-PS3-2)</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At the </w:t>
            </w:r>
            <w:r w:rsidDel="00000000" w:rsidR="00000000" w:rsidRPr="00000000">
              <w:rPr>
                <w:rFonts w:ascii="Arial" w:cs="Arial" w:eastAsia="Arial" w:hAnsi="Arial"/>
                <w:sz w:val="16"/>
                <w:szCs w:val="16"/>
                <w:highlight w:val="yellow"/>
                <w:rtl w:val="0"/>
              </w:rPr>
              <w:t xml:space="preserve">macroscopic scale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manifests itself in multiple ways, such as in </w:t>
            </w:r>
            <w:r w:rsidDel="00000000" w:rsidR="00000000" w:rsidRPr="00000000">
              <w:rPr>
                <w:rFonts w:ascii="Arial" w:cs="Arial" w:eastAsia="Arial" w:hAnsi="Arial"/>
                <w:sz w:val="16"/>
                <w:szCs w:val="16"/>
                <w:highlight w:val="yellow"/>
                <w:rtl w:val="0"/>
              </w:rPr>
              <w:t xml:space="preserve">motion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sound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light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thermal energy</w:t>
            </w:r>
            <w:r w:rsidDel="00000000" w:rsidR="00000000" w:rsidRPr="00000000">
              <w:rPr>
                <w:rFonts w:ascii="Arial" w:cs="Arial" w:eastAsia="Arial" w:hAnsi="Arial"/>
                <w:sz w:val="16"/>
                <w:szCs w:val="16"/>
                <w:rtl w:val="0"/>
              </w:rPr>
              <w:t xml:space="preserve">. (HS-PS3-2) (HS-PS3-3)</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These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are better understood at the </w:t>
            </w:r>
            <w:r w:rsidDel="00000000" w:rsidR="00000000" w:rsidRPr="00000000">
              <w:rPr>
                <w:rFonts w:ascii="Arial" w:cs="Arial" w:eastAsia="Arial" w:hAnsi="Arial"/>
                <w:sz w:val="16"/>
                <w:szCs w:val="16"/>
                <w:highlight w:val="yellow"/>
                <w:rtl w:val="0"/>
              </w:rPr>
              <w:t xml:space="preserve">microscopic scale</w:t>
            </w:r>
            <w:r w:rsidDel="00000000" w:rsidR="00000000" w:rsidRPr="00000000">
              <w:rPr>
                <w:rFonts w:ascii="Arial" w:cs="Arial" w:eastAsia="Arial" w:hAnsi="Arial"/>
                <w:sz w:val="16"/>
                <w:szCs w:val="16"/>
                <w:rtl w:val="0"/>
              </w:rPr>
              <w:t xml:space="preserve">, at which all of the different </w:t>
            </w:r>
            <w:r w:rsidDel="00000000" w:rsidR="00000000" w:rsidRPr="00000000">
              <w:rPr>
                <w:rFonts w:ascii="Arial" w:cs="Arial" w:eastAsia="Arial" w:hAnsi="Arial"/>
                <w:sz w:val="16"/>
                <w:szCs w:val="16"/>
                <w:highlight w:val="yellow"/>
                <w:rtl w:val="0"/>
              </w:rPr>
              <w:t xml:space="preserve">manifestations of energy</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modeled</w:t>
            </w:r>
            <w:r w:rsidDel="00000000" w:rsidR="00000000" w:rsidRPr="00000000">
              <w:rPr>
                <w:rFonts w:ascii="Arial" w:cs="Arial" w:eastAsia="Arial" w:hAnsi="Arial"/>
                <w:sz w:val="16"/>
                <w:szCs w:val="16"/>
                <w:rtl w:val="0"/>
              </w:rPr>
              <w:t xml:space="preserve"> as a combination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associated with the </w:t>
            </w:r>
            <w:r w:rsidDel="00000000" w:rsidR="00000000" w:rsidRPr="00000000">
              <w:rPr>
                <w:rFonts w:ascii="Arial" w:cs="Arial" w:eastAsia="Arial" w:hAnsi="Arial"/>
                <w:sz w:val="16"/>
                <w:szCs w:val="16"/>
                <w:highlight w:val="yellow"/>
                <w:rtl w:val="0"/>
              </w:rPr>
              <w:t xml:space="preserve">motion of particles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energy </w:t>
            </w:r>
            <w:r w:rsidDel="00000000" w:rsidR="00000000" w:rsidRPr="00000000">
              <w:rPr>
                <w:rFonts w:ascii="Arial" w:cs="Arial" w:eastAsia="Arial" w:hAnsi="Arial"/>
                <w:sz w:val="16"/>
                <w:szCs w:val="16"/>
                <w:rtl w:val="0"/>
              </w:rPr>
              <w:t xml:space="preserve">associated with the </w:t>
            </w:r>
            <w:r w:rsidDel="00000000" w:rsidR="00000000" w:rsidRPr="00000000">
              <w:rPr>
                <w:rFonts w:ascii="Arial" w:cs="Arial" w:eastAsia="Arial" w:hAnsi="Arial"/>
                <w:sz w:val="16"/>
                <w:szCs w:val="16"/>
                <w:highlight w:val="yellow"/>
                <w:rtl w:val="0"/>
              </w:rPr>
              <w:t xml:space="preserve">configuration</w:t>
            </w:r>
            <w:r w:rsidDel="00000000" w:rsidR="00000000" w:rsidRPr="00000000">
              <w:rPr>
                <w:rFonts w:ascii="Arial" w:cs="Arial" w:eastAsia="Arial" w:hAnsi="Arial"/>
                <w:sz w:val="16"/>
                <w:szCs w:val="16"/>
                <w:rtl w:val="0"/>
              </w:rPr>
              <w:t xml:space="preserve"> (relative position of the particles). In some cases the </w:t>
            </w:r>
            <w:r w:rsidDel="00000000" w:rsidR="00000000" w:rsidRPr="00000000">
              <w:rPr>
                <w:rFonts w:ascii="Arial" w:cs="Arial" w:eastAsia="Arial" w:hAnsi="Arial"/>
                <w:sz w:val="16"/>
                <w:szCs w:val="16"/>
                <w:highlight w:val="yellow"/>
                <w:rtl w:val="0"/>
              </w:rPr>
              <w:t xml:space="preserve">relative position energy</w:t>
            </w:r>
            <w:r w:rsidDel="00000000" w:rsidR="00000000" w:rsidRPr="00000000">
              <w:rPr>
                <w:rFonts w:ascii="Arial" w:cs="Arial" w:eastAsia="Arial" w:hAnsi="Arial"/>
                <w:sz w:val="16"/>
                <w:szCs w:val="16"/>
                <w:rtl w:val="0"/>
              </w:rPr>
              <w:t xml:space="preserve"> can be thought of as stored in </w:t>
            </w:r>
            <w:r w:rsidDel="00000000" w:rsidR="00000000" w:rsidRPr="00000000">
              <w:rPr>
                <w:rFonts w:ascii="Arial" w:cs="Arial" w:eastAsia="Arial" w:hAnsi="Arial"/>
                <w:sz w:val="16"/>
                <w:szCs w:val="16"/>
                <w:highlight w:val="yellow"/>
                <w:rtl w:val="0"/>
              </w:rPr>
              <w:t xml:space="preserve">fields</w:t>
            </w:r>
            <w:r w:rsidDel="00000000" w:rsidR="00000000" w:rsidRPr="00000000">
              <w:rPr>
                <w:rFonts w:ascii="Arial" w:cs="Arial" w:eastAsia="Arial" w:hAnsi="Arial"/>
                <w:sz w:val="16"/>
                <w:szCs w:val="16"/>
                <w:rtl w:val="0"/>
              </w:rPr>
              <w:t xml:space="preserve"> (which mediate </w:t>
            </w:r>
            <w:r w:rsidDel="00000000" w:rsidR="00000000" w:rsidRPr="00000000">
              <w:rPr>
                <w:rFonts w:ascii="Arial" w:cs="Arial" w:eastAsia="Arial" w:hAnsi="Arial"/>
                <w:sz w:val="16"/>
                <w:szCs w:val="16"/>
                <w:highlight w:val="yellow"/>
                <w:rtl w:val="0"/>
              </w:rPr>
              <w:t xml:space="preserve">interactions between particles</w:t>
            </w:r>
            <w:r w:rsidDel="00000000" w:rsidR="00000000" w:rsidRPr="00000000">
              <w:rPr>
                <w:rFonts w:ascii="Arial" w:cs="Arial" w:eastAsia="Arial" w:hAnsi="Arial"/>
                <w:sz w:val="16"/>
                <w:szCs w:val="16"/>
                <w:rtl w:val="0"/>
              </w:rPr>
              <w:t xml:space="preserve">). This last concept includes </w:t>
            </w:r>
            <w:r w:rsidDel="00000000" w:rsidR="00000000" w:rsidRPr="00000000">
              <w:rPr>
                <w:rFonts w:ascii="Arial" w:cs="Arial" w:eastAsia="Arial" w:hAnsi="Arial"/>
                <w:sz w:val="16"/>
                <w:szCs w:val="16"/>
                <w:highlight w:val="yellow"/>
                <w:rtl w:val="0"/>
              </w:rPr>
              <w:t xml:space="preserve">radiation</w:t>
            </w:r>
            <w:r w:rsidDel="00000000" w:rsidR="00000000" w:rsidRPr="00000000">
              <w:rPr>
                <w:rFonts w:ascii="Arial" w:cs="Arial" w:eastAsia="Arial" w:hAnsi="Arial"/>
                <w:sz w:val="16"/>
                <w:szCs w:val="16"/>
                <w:rtl w:val="0"/>
              </w:rPr>
              <w:t xml:space="preserve">, a phenomenon in which </w:t>
            </w:r>
            <w:r w:rsidDel="00000000" w:rsidR="00000000" w:rsidRPr="00000000">
              <w:rPr>
                <w:rFonts w:ascii="Arial" w:cs="Arial" w:eastAsia="Arial" w:hAnsi="Arial"/>
                <w:sz w:val="16"/>
                <w:szCs w:val="16"/>
                <w:highlight w:val="yellow"/>
                <w:rtl w:val="0"/>
              </w:rPr>
              <w:t xml:space="preserve">energy stored in fields </w:t>
            </w:r>
            <w:r w:rsidDel="00000000" w:rsidR="00000000" w:rsidRPr="00000000">
              <w:rPr>
                <w:rFonts w:ascii="Arial" w:cs="Arial" w:eastAsia="Arial" w:hAnsi="Arial"/>
                <w:sz w:val="16"/>
                <w:szCs w:val="16"/>
                <w:rtl w:val="0"/>
              </w:rPr>
              <w:t xml:space="preserve">moves across </w:t>
            </w:r>
            <w:r w:rsidDel="00000000" w:rsidR="00000000" w:rsidRPr="00000000">
              <w:rPr>
                <w:rFonts w:ascii="Arial" w:cs="Arial" w:eastAsia="Arial" w:hAnsi="Arial"/>
                <w:sz w:val="16"/>
                <w:szCs w:val="16"/>
                <w:highlight w:val="yellow"/>
                <w:rtl w:val="0"/>
              </w:rPr>
              <w:t xml:space="preserve">space</w:t>
            </w:r>
            <w:r w:rsidDel="00000000" w:rsidR="00000000" w:rsidRPr="00000000">
              <w:rPr>
                <w:rFonts w:ascii="Arial" w:cs="Arial" w:eastAsia="Arial" w:hAnsi="Arial"/>
                <w:sz w:val="16"/>
                <w:szCs w:val="16"/>
                <w:rtl w:val="0"/>
              </w:rPr>
              <w:t xml:space="preserve">. (HS-PS3-2)</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PS3.B: </w:t>
            </w:r>
            <w:r w:rsidDel="00000000" w:rsidR="00000000" w:rsidRPr="00000000">
              <w:rPr>
                <w:rFonts w:ascii="Arial" w:cs="Arial" w:eastAsia="Arial" w:hAnsi="Arial"/>
                <w:sz w:val="16"/>
                <w:szCs w:val="16"/>
                <w:highlight w:val="yellow"/>
                <w:rtl w:val="0"/>
              </w:rPr>
              <w:t xml:space="preserve">Conservation of Energy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Energy Transfer</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Conservation of energy</w:t>
            </w:r>
            <w:r w:rsidDel="00000000" w:rsidR="00000000" w:rsidRPr="00000000">
              <w:rPr>
                <w:rFonts w:ascii="Arial" w:cs="Arial" w:eastAsia="Arial" w:hAnsi="Arial"/>
                <w:sz w:val="16"/>
                <w:szCs w:val="16"/>
                <w:rtl w:val="0"/>
              </w:rPr>
              <w:t xml:space="preserve"> means that the total change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in any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is always equal to the total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transferred into or out of the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(HS-PS3-1)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cannot be created or destroyed, but it can be </w:t>
            </w:r>
            <w:r w:rsidDel="00000000" w:rsidR="00000000" w:rsidRPr="00000000">
              <w:rPr>
                <w:rFonts w:ascii="Arial" w:cs="Arial" w:eastAsia="Arial" w:hAnsi="Arial"/>
                <w:sz w:val="16"/>
                <w:szCs w:val="16"/>
                <w:highlight w:val="yellow"/>
                <w:rtl w:val="0"/>
              </w:rPr>
              <w:t xml:space="preserve">transported</w:t>
            </w:r>
            <w:r w:rsidDel="00000000" w:rsidR="00000000" w:rsidRPr="00000000">
              <w:rPr>
                <w:rFonts w:ascii="Arial" w:cs="Arial" w:eastAsia="Arial" w:hAnsi="Arial"/>
                <w:sz w:val="16"/>
                <w:szCs w:val="16"/>
                <w:rtl w:val="0"/>
              </w:rPr>
              <w:t xml:space="preserve"> from one place to another and </w:t>
            </w:r>
            <w:r w:rsidDel="00000000" w:rsidR="00000000" w:rsidRPr="00000000">
              <w:rPr>
                <w:rFonts w:ascii="Arial" w:cs="Arial" w:eastAsia="Arial" w:hAnsi="Arial"/>
                <w:sz w:val="16"/>
                <w:szCs w:val="16"/>
                <w:highlight w:val="yellow"/>
                <w:rtl w:val="0"/>
              </w:rPr>
              <w:t xml:space="preserve">transferred</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(HS-PS3-1),(HS-PS3-4)</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Mathematical expressions</w:t>
            </w:r>
            <w:r w:rsidDel="00000000" w:rsidR="00000000" w:rsidRPr="00000000">
              <w:rPr>
                <w:rFonts w:ascii="Arial" w:cs="Arial" w:eastAsia="Arial" w:hAnsi="Arial"/>
                <w:sz w:val="16"/>
                <w:szCs w:val="16"/>
                <w:rtl w:val="0"/>
              </w:rPr>
              <w:t xml:space="preserve">, which quantify how the </w:t>
            </w:r>
            <w:r w:rsidDel="00000000" w:rsidR="00000000" w:rsidRPr="00000000">
              <w:rPr>
                <w:rFonts w:ascii="Arial" w:cs="Arial" w:eastAsia="Arial" w:hAnsi="Arial"/>
                <w:sz w:val="16"/>
                <w:szCs w:val="16"/>
                <w:highlight w:val="yellow"/>
                <w:rtl w:val="0"/>
              </w:rPr>
              <w:t xml:space="preserve">stored energy</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depends on its </w:t>
            </w:r>
            <w:r w:rsidDel="00000000" w:rsidR="00000000" w:rsidRPr="00000000">
              <w:rPr>
                <w:rFonts w:ascii="Arial" w:cs="Arial" w:eastAsia="Arial" w:hAnsi="Arial"/>
                <w:sz w:val="16"/>
                <w:szCs w:val="16"/>
                <w:highlight w:val="yellow"/>
                <w:rtl w:val="0"/>
              </w:rPr>
              <w:t xml:space="preserve">configuration</w:t>
            </w:r>
            <w:r w:rsidDel="00000000" w:rsidR="00000000" w:rsidRPr="00000000">
              <w:rPr>
                <w:rFonts w:ascii="Arial" w:cs="Arial" w:eastAsia="Arial" w:hAnsi="Arial"/>
                <w:sz w:val="16"/>
                <w:szCs w:val="16"/>
                <w:rtl w:val="0"/>
              </w:rPr>
              <w:t xml:space="preserve"> (e.g. relative positions of charged particles, compression of a spring) and how </w:t>
            </w:r>
            <w:r w:rsidDel="00000000" w:rsidR="00000000" w:rsidRPr="00000000">
              <w:rPr>
                <w:rFonts w:ascii="Arial" w:cs="Arial" w:eastAsia="Arial" w:hAnsi="Arial"/>
                <w:sz w:val="16"/>
                <w:szCs w:val="16"/>
                <w:highlight w:val="yellow"/>
                <w:rtl w:val="0"/>
              </w:rPr>
              <w:t xml:space="preserve">kinetic energy</w:t>
            </w:r>
            <w:r w:rsidDel="00000000" w:rsidR="00000000" w:rsidRPr="00000000">
              <w:rPr>
                <w:rFonts w:ascii="Arial" w:cs="Arial" w:eastAsia="Arial" w:hAnsi="Arial"/>
                <w:sz w:val="16"/>
                <w:szCs w:val="16"/>
                <w:rtl w:val="0"/>
              </w:rPr>
              <w:t xml:space="preserve"> depends on </w:t>
            </w:r>
            <w:r w:rsidDel="00000000" w:rsidR="00000000" w:rsidRPr="00000000">
              <w:rPr>
                <w:rFonts w:ascii="Arial" w:cs="Arial" w:eastAsia="Arial" w:hAnsi="Arial"/>
                <w:sz w:val="16"/>
                <w:szCs w:val="16"/>
                <w:highlight w:val="yellow"/>
                <w:rtl w:val="0"/>
              </w:rPr>
              <w:t xml:space="preserve">mass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speed</w:t>
            </w:r>
            <w:r w:rsidDel="00000000" w:rsidR="00000000" w:rsidRPr="00000000">
              <w:rPr>
                <w:rFonts w:ascii="Arial" w:cs="Arial" w:eastAsia="Arial" w:hAnsi="Arial"/>
                <w:sz w:val="16"/>
                <w:szCs w:val="16"/>
                <w:rtl w:val="0"/>
              </w:rPr>
              <w:t xml:space="preserve">, allow the concept of </w:t>
            </w:r>
            <w:r w:rsidDel="00000000" w:rsidR="00000000" w:rsidRPr="00000000">
              <w:rPr>
                <w:rFonts w:ascii="Arial" w:cs="Arial" w:eastAsia="Arial" w:hAnsi="Arial"/>
                <w:sz w:val="16"/>
                <w:szCs w:val="16"/>
                <w:highlight w:val="yellow"/>
                <w:rtl w:val="0"/>
              </w:rPr>
              <w:t xml:space="preserve">conservation of energy</w:t>
            </w:r>
            <w:r w:rsidDel="00000000" w:rsidR="00000000" w:rsidRPr="00000000">
              <w:rPr>
                <w:rFonts w:ascii="Arial" w:cs="Arial" w:eastAsia="Arial" w:hAnsi="Arial"/>
                <w:sz w:val="16"/>
                <w:szCs w:val="16"/>
                <w:rtl w:val="0"/>
              </w:rPr>
              <w:t xml:space="preserve"> to be used to </w:t>
            </w:r>
            <w:r w:rsidDel="00000000" w:rsidR="00000000" w:rsidRPr="00000000">
              <w:rPr>
                <w:rFonts w:ascii="Arial" w:cs="Arial" w:eastAsia="Arial" w:hAnsi="Arial"/>
                <w:sz w:val="16"/>
                <w:szCs w:val="16"/>
                <w:highlight w:val="green"/>
                <w:rtl w:val="0"/>
              </w:rPr>
              <w:t xml:space="preserve">predict </w:t>
            </w:r>
            <w:r w:rsidDel="00000000" w:rsidR="00000000" w:rsidRPr="00000000">
              <w:rPr>
                <w:rFonts w:ascii="Arial" w:cs="Arial" w:eastAsia="Arial" w:hAnsi="Arial"/>
                <w:sz w:val="16"/>
                <w:szCs w:val="16"/>
                <w:rtl w:val="0"/>
              </w:rPr>
              <w:t xml:space="preserve">and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system </w:t>
            </w:r>
            <w:r w:rsidDel="00000000" w:rsidR="00000000" w:rsidRPr="00000000">
              <w:rPr>
                <w:rFonts w:ascii="Arial" w:cs="Arial" w:eastAsia="Arial" w:hAnsi="Arial"/>
                <w:sz w:val="16"/>
                <w:szCs w:val="16"/>
                <w:rtl w:val="0"/>
              </w:rPr>
              <w:t xml:space="preserve">behavior. (HS-PS3-1)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availability of energy</w:t>
            </w:r>
            <w:r w:rsidDel="00000000" w:rsidR="00000000" w:rsidRPr="00000000">
              <w:rPr>
                <w:rFonts w:ascii="Arial" w:cs="Arial" w:eastAsia="Arial" w:hAnsi="Arial"/>
                <w:sz w:val="16"/>
                <w:szCs w:val="16"/>
                <w:rtl w:val="0"/>
              </w:rPr>
              <w:t xml:space="preserve"> limits what can occur in any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(HS-PS3-1)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Uncontrolled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always evolve toward more </w:t>
            </w:r>
            <w:r w:rsidDel="00000000" w:rsidR="00000000" w:rsidRPr="00000000">
              <w:rPr>
                <w:rFonts w:ascii="Arial" w:cs="Arial" w:eastAsia="Arial" w:hAnsi="Arial"/>
                <w:sz w:val="16"/>
                <w:szCs w:val="16"/>
                <w:highlight w:val="yellow"/>
                <w:rtl w:val="0"/>
              </w:rPr>
              <w:t xml:space="preserve">stable states</w:t>
            </w:r>
            <w:r w:rsidDel="00000000" w:rsidR="00000000" w:rsidRPr="00000000">
              <w:rPr>
                <w:rFonts w:ascii="Arial" w:cs="Arial" w:eastAsia="Arial" w:hAnsi="Arial"/>
                <w:sz w:val="16"/>
                <w:szCs w:val="16"/>
                <w:rtl w:val="0"/>
              </w:rPr>
              <w:t xml:space="preserve">—that is, toward more uniform </w:t>
            </w:r>
            <w:r w:rsidDel="00000000" w:rsidR="00000000" w:rsidRPr="00000000">
              <w:rPr>
                <w:rFonts w:ascii="Arial" w:cs="Arial" w:eastAsia="Arial" w:hAnsi="Arial"/>
                <w:sz w:val="16"/>
                <w:szCs w:val="16"/>
                <w:highlight w:val="yellow"/>
                <w:rtl w:val="0"/>
              </w:rPr>
              <w:t xml:space="preserve">energy distribution</w:t>
            </w:r>
            <w:r w:rsidDel="00000000" w:rsidR="00000000" w:rsidRPr="00000000">
              <w:rPr>
                <w:rFonts w:ascii="Arial" w:cs="Arial" w:eastAsia="Arial" w:hAnsi="Arial"/>
                <w:sz w:val="16"/>
                <w:szCs w:val="16"/>
                <w:rtl w:val="0"/>
              </w:rPr>
              <w:t xml:space="preserve"> (e.g., water flows downhill, objects hotter than their surrounding environment cool down). (HS-PS3-4)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PS3.D: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Chemical Processes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Although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cannot be destroyed, it can be </w:t>
            </w:r>
            <w:r w:rsidDel="00000000" w:rsidR="00000000" w:rsidRPr="00000000">
              <w:rPr>
                <w:rFonts w:ascii="Arial" w:cs="Arial" w:eastAsia="Arial" w:hAnsi="Arial"/>
                <w:sz w:val="16"/>
                <w:szCs w:val="16"/>
                <w:highlight w:val="yellow"/>
                <w:rtl w:val="0"/>
              </w:rPr>
              <w:t xml:space="preserve">converted</w:t>
            </w:r>
            <w:r w:rsidDel="00000000" w:rsidR="00000000" w:rsidRPr="00000000">
              <w:rPr>
                <w:rFonts w:ascii="Arial" w:cs="Arial" w:eastAsia="Arial" w:hAnsi="Arial"/>
                <w:sz w:val="16"/>
                <w:szCs w:val="16"/>
                <w:rtl w:val="0"/>
              </w:rPr>
              <w:t xml:space="preserve"> to less useful </w:t>
            </w:r>
            <w:r w:rsidDel="00000000" w:rsidR="00000000" w:rsidRPr="00000000">
              <w:rPr>
                <w:rFonts w:ascii="Arial" w:cs="Arial" w:eastAsia="Arial" w:hAnsi="Arial"/>
                <w:sz w:val="16"/>
                <w:szCs w:val="16"/>
                <w:highlight w:val="yellow"/>
                <w:rtl w:val="0"/>
              </w:rPr>
              <w:t xml:space="preserve">forms</w:t>
            </w:r>
            <w:r w:rsidDel="00000000" w:rsidR="00000000" w:rsidRPr="00000000">
              <w:rPr>
                <w:rFonts w:ascii="Arial" w:cs="Arial" w:eastAsia="Arial" w:hAnsi="Arial"/>
                <w:sz w:val="16"/>
                <w:szCs w:val="16"/>
                <w:rtl w:val="0"/>
              </w:rPr>
              <w:t xml:space="preserve">—for example, to </w:t>
            </w:r>
            <w:r w:rsidDel="00000000" w:rsidR="00000000" w:rsidRPr="00000000">
              <w:rPr>
                <w:rFonts w:ascii="Arial" w:cs="Arial" w:eastAsia="Arial" w:hAnsi="Arial"/>
                <w:sz w:val="16"/>
                <w:szCs w:val="16"/>
                <w:highlight w:val="yellow"/>
                <w:rtl w:val="0"/>
              </w:rPr>
              <w:t xml:space="preserve">thermal energy</w:t>
            </w:r>
            <w:r w:rsidDel="00000000" w:rsidR="00000000" w:rsidRPr="00000000">
              <w:rPr>
                <w:rFonts w:ascii="Arial" w:cs="Arial" w:eastAsia="Arial" w:hAnsi="Arial"/>
                <w:sz w:val="16"/>
                <w:szCs w:val="16"/>
                <w:rtl w:val="0"/>
              </w:rPr>
              <w:t xml:space="preserve"> in the surrounding </w:t>
            </w:r>
            <w:r w:rsidDel="00000000" w:rsidR="00000000" w:rsidRPr="00000000">
              <w:rPr>
                <w:rFonts w:ascii="Arial" w:cs="Arial" w:eastAsia="Arial" w:hAnsi="Arial"/>
                <w:sz w:val="16"/>
                <w:szCs w:val="16"/>
                <w:highlight w:val="yellow"/>
                <w:rtl w:val="0"/>
              </w:rPr>
              <w:t xml:space="preserve">environment</w:t>
            </w:r>
            <w:r w:rsidDel="00000000" w:rsidR="00000000" w:rsidRPr="00000000">
              <w:rPr>
                <w:rFonts w:ascii="Arial" w:cs="Arial" w:eastAsia="Arial" w:hAnsi="Arial"/>
                <w:sz w:val="16"/>
                <w:szCs w:val="16"/>
                <w:rtl w:val="0"/>
              </w:rPr>
              <w:t xml:space="preserve">. (HS-PS3-4)</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Nuclear Fusion</w:t>
            </w:r>
            <w:r w:rsidDel="00000000" w:rsidR="00000000" w:rsidRPr="00000000">
              <w:rPr>
                <w:rFonts w:ascii="Arial" w:cs="Arial" w:eastAsia="Arial" w:hAnsi="Arial"/>
                <w:sz w:val="16"/>
                <w:szCs w:val="16"/>
                <w:rtl w:val="0"/>
              </w:rPr>
              <w:t xml:space="preserve"> processes in the center of the </w:t>
            </w:r>
            <w:r w:rsidDel="00000000" w:rsidR="00000000" w:rsidRPr="00000000">
              <w:rPr>
                <w:rFonts w:ascii="Arial" w:cs="Arial" w:eastAsia="Arial" w:hAnsi="Arial"/>
                <w:sz w:val="16"/>
                <w:szCs w:val="16"/>
                <w:highlight w:val="yellow"/>
                <w:rtl w:val="0"/>
              </w:rPr>
              <w:t xml:space="preserve">sun</w:t>
            </w:r>
            <w:r w:rsidDel="00000000" w:rsidR="00000000" w:rsidRPr="00000000">
              <w:rPr>
                <w:rFonts w:ascii="Arial" w:cs="Arial" w:eastAsia="Arial" w:hAnsi="Arial"/>
                <w:sz w:val="16"/>
                <w:szCs w:val="16"/>
                <w:rtl w:val="0"/>
              </w:rPr>
              <w:t xml:space="preserve"> release the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that ultimately reaches </w:t>
            </w:r>
            <w:r w:rsidDel="00000000" w:rsidR="00000000" w:rsidRPr="00000000">
              <w:rPr>
                <w:rFonts w:ascii="Arial" w:cs="Arial" w:eastAsia="Arial" w:hAnsi="Arial"/>
                <w:sz w:val="16"/>
                <w:szCs w:val="16"/>
                <w:highlight w:val="yellow"/>
                <w:rtl w:val="0"/>
              </w:rPr>
              <w:t xml:space="preserve">Earth</w:t>
            </w:r>
            <w:r w:rsidDel="00000000" w:rsidR="00000000" w:rsidRPr="00000000">
              <w:rPr>
                <w:rFonts w:ascii="Arial" w:cs="Arial" w:eastAsia="Arial" w:hAnsi="Arial"/>
                <w:sz w:val="16"/>
                <w:szCs w:val="16"/>
                <w:rtl w:val="0"/>
              </w:rPr>
              <w:t xml:space="preserve"> as </w:t>
            </w:r>
            <w:r w:rsidDel="00000000" w:rsidR="00000000" w:rsidRPr="00000000">
              <w:rPr>
                <w:rFonts w:ascii="Arial" w:cs="Arial" w:eastAsia="Arial" w:hAnsi="Arial"/>
                <w:sz w:val="16"/>
                <w:szCs w:val="16"/>
                <w:highlight w:val="yellow"/>
                <w:rtl w:val="0"/>
              </w:rPr>
              <w:t xml:space="preserve">radiation</w:t>
            </w:r>
            <w:r w:rsidDel="00000000" w:rsidR="00000000" w:rsidRPr="00000000">
              <w:rPr>
                <w:rFonts w:ascii="Arial" w:cs="Arial" w:eastAsia="Arial" w:hAnsi="Arial"/>
                <w:sz w:val="16"/>
                <w:szCs w:val="16"/>
                <w:rtl w:val="0"/>
              </w:rPr>
              <w:t xml:space="preserve">. (secondary to HS-ESS1-1)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PS4.B: </w:t>
            </w:r>
            <w:r w:rsidDel="00000000" w:rsidR="00000000" w:rsidRPr="00000000">
              <w:rPr>
                <w:rFonts w:ascii="Arial" w:cs="Arial" w:eastAsia="Arial" w:hAnsi="Arial"/>
                <w:sz w:val="16"/>
                <w:szCs w:val="16"/>
                <w:highlight w:val="yellow"/>
                <w:rtl w:val="0"/>
              </w:rPr>
              <w:t xml:space="preserve">Electromagnetic Radiation</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 of each </w:t>
            </w:r>
            <w:r w:rsidDel="00000000" w:rsidR="00000000" w:rsidRPr="00000000">
              <w:rPr>
                <w:rFonts w:ascii="Arial" w:cs="Arial" w:eastAsia="Arial" w:hAnsi="Arial"/>
                <w:sz w:val="16"/>
                <w:szCs w:val="16"/>
                <w:highlight w:val="yellow"/>
                <w:rtl w:val="0"/>
              </w:rPr>
              <w:t xml:space="preserve">element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emit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absorb</w:t>
            </w:r>
            <w:r w:rsidDel="00000000" w:rsidR="00000000" w:rsidRPr="00000000">
              <w:rPr>
                <w:rFonts w:ascii="Arial" w:cs="Arial" w:eastAsia="Arial" w:hAnsi="Arial"/>
                <w:sz w:val="16"/>
                <w:szCs w:val="16"/>
                <w:rtl w:val="0"/>
              </w:rPr>
              <w:t xml:space="preserve"> characteristic </w:t>
            </w:r>
            <w:r w:rsidDel="00000000" w:rsidR="00000000" w:rsidRPr="00000000">
              <w:rPr>
                <w:rFonts w:ascii="Arial" w:cs="Arial" w:eastAsia="Arial" w:hAnsi="Arial"/>
                <w:sz w:val="16"/>
                <w:szCs w:val="16"/>
                <w:highlight w:val="yellow"/>
                <w:rtl w:val="0"/>
              </w:rPr>
              <w:t xml:space="preserve">frequencies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light</w:t>
            </w:r>
            <w:r w:rsidDel="00000000" w:rsidR="00000000" w:rsidRPr="00000000">
              <w:rPr>
                <w:rFonts w:ascii="Arial" w:cs="Arial" w:eastAsia="Arial" w:hAnsi="Arial"/>
                <w:sz w:val="16"/>
                <w:szCs w:val="16"/>
                <w:rtl w:val="0"/>
              </w:rPr>
              <w:t xml:space="preserve">. These </w:t>
            </w:r>
            <w:r w:rsidDel="00000000" w:rsidR="00000000" w:rsidRPr="00000000">
              <w:rPr>
                <w:rFonts w:ascii="Arial" w:cs="Arial" w:eastAsia="Arial" w:hAnsi="Arial"/>
                <w:sz w:val="16"/>
                <w:szCs w:val="16"/>
                <w:highlight w:val="yellow"/>
                <w:rtl w:val="0"/>
              </w:rPr>
              <w:t xml:space="preserve">characteristics</w:t>
            </w:r>
            <w:r w:rsidDel="00000000" w:rsidR="00000000" w:rsidRPr="00000000">
              <w:rPr>
                <w:rFonts w:ascii="Arial" w:cs="Arial" w:eastAsia="Arial" w:hAnsi="Arial"/>
                <w:sz w:val="16"/>
                <w:szCs w:val="16"/>
                <w:rtl w:val="0"/>
              </w:rPr>
              <w:t xml:space="preserve"> allow </w:t>
            </w:r>
            <w:r w:rsidDel="00000000" w:rsidR="00000000" w:rsidRPr="00000000">
              <w:rPr>
                <w:rFonts w:ascii="Arial" w:cs="Arial" w:eastAsia="Arial" w:hAnsi="Arial"/>
                <w:sz w:val="16"/>
                <w:szCs w:val="16"/>
                <w:highlight w:val="green"/>
                <w:rtl w:val="0"/>
              </w:rPr>
              <w:t xml:space="preserve">identification</w:t>
            </w:r>
            <w:r w:rsidDel="00000000" w:rsidR="00000000" w:rsidRPr="00000000">
              <w:rPr>
                <w:rFonts w:ascii="Arial" w:cs="Arial" w:eastAsia="Arial" w:hAnsi="Arial"/>
                <w:sz w:val="16"/>
                <w:szCs w:val="16"/>
                <w:rtl w:val="0"/>
              </w:rPr>
              <w:t xml:space="preserve"> of the presence of an </w:t>
            </w:r>
            <w:r w:rsidDel="00000000" w:rsidR="00000000" w:rsidRPr="00000000">
              <w:rPr>
                <w:rFonts w:ascii="Arial" w:cs="Arial" w:eastAsia="Arial" w:hAnsi="Arial"/>
                <w:sz w:val="16"/>
                <w:szCs w:val="16"/>
                <w:highlight w:val="yellow"/>
                <w:rtl w:val="0"/>
              </w:rPr>
              <w:t xml:space="preserve">element</w:t>
            </w:r>
            <w:r w:rsidDel="00000000" w:rsidR="00000000" w:rsidRPr="00000000">
              <w:rPr>
                <w:rFonts w:ascii="Arial" w:cs="Arial" w:eastAsia="Arial" w:hAnsi="Arial"/>
                <w:sz w:val="16"/>
                <w:szCs w:val="16"/>
                <w:rtl w:val="0"/>
              </w:rPr>
              <w:t xml:space="preserve">, even in </w:t>
            </w:r>
            <w:r w:rsidDel="00000000" w:rsidR="00000000" w:rsidRPr="00000000">
              <w:rPr>
                <w:rFonts w:ascii="Arial" w:cs="Arial" w:eastAsia="Arial" w:hAnsi="Arial"/>
                <w:sz w:val="16"/>
                <w:szCs w:val="16"/>
                <w:highlight w:val="yellow"/>
                <w:rtl w:val="0"/>
              </w:rPr>
              <w:t xml:space="preserve">microscopic quantities</w:t>
            </w:r>
            <w:r w:rsidDel="00000000" w:rsidR="00000000" w:rsidRPr="00000000">
              <w:rPr>
                <w:rFonts w:ascii="Arial" w:cs="Arial" w:eastAsia="Arial" w:hAnsi="Arial"/>
                <w:sz w:val="16"/>
                <w:szCs w:val="16"/>
                <w:rtl w:val="0"/>
              </w:rPr>
              <w:t xml:space="preserve">. (secondary to HS-ESS1-2)</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ESS1.A: The Universe and Its Stars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star</w:t>
            </w:r>
            <w:r w:rsidDel="00000000" w:rsidR="00000000" w:rsidRPr="00000000">
              <w:rPr>
                <w:rFonts w:ascii="Arial" w:cs="Arial" w:eastAsia="Arial" w:hAnsi="Arial"/>
                <w:sz w:val="16"/>
                <w:szCs w:val="16"/>
                <w:rtl w:val="0"/>
              </w:rPr>
              <w:t xml:space="preserve"> called the </w:t>
            </w:r>
            <w:r w:rsidDel="00000000" w:rsidR="00000000" w:rsidRPr="00000000">
              <w:rPr>
                <w:rFonts w:ascii="Arial" w:cs="Arial" w:eastAsia="Arial" w:hAnsi="Arial"/>
                <w:sz w:val="16"/>
                <w:szCs w:val="16"/>
                <w:highlight w:val="yellow"/>
                <w:rtl w:val="0"/>
              </w:rPr>
              <w:t xml:space="preserve">sun</w:t>
            </w:r>
            <w:r w:rsidDel="00000000" w:rsidR="00000000" w:rsidRPr="00000000">
              <w:rPr>
                <w:rFonts w:ascii="Arial" w:cs="Arial" w:eastAsia="Arial" w:hAnsi="Arial"/>
                <w:sz w:val="16"/>
                <w:szCs w:val="16"/>
                <w:rtl w:val="0"/>
              </w:rPr>
              <w:t xml:space="preserve"> is changing and will burn out over a </w:t>
            </w:r>
            <w:r w:rsidDel="00000000" w:rsidR="00000000" w:rsidRPr="00000000">
              <w:rPr>
                <w:rFonts w:ascii="Arial" w:cs="Arial" w:eastAsia="Arial" w:hAnsi="Arial"/>
                <w:sz w:val="16"/>
                <w:szCs w:val="16"/>
                <w:highlight w:val="yellow"/>
                <w:rtl w:val="0"/>
              </w:rPr>
              <w:t xml:space="preserve">lifespan</w:t>
            </w:r>
            <w:r w:rsidDel="00000000" w:rsidR="00000000" w:rsidRPr="00000000">
              <w:rPr>
                <w:rFonts w:ascii="Arial" w:cs="Arial" w:eastAsia="Arial" w:hAnsi="Arial"/>
                <w:sz w:val="16"/>
                <w:szCs w:val="16"/>
                <w:rtl w:val="0"/>
              </w:rPr>
              <w:t xml:space="preserve"> of approximately 10 billion years. (HS-ESS1-1)</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study of </w:t>
            </w:r>
            <w:r w:rsidDel="00000000" w:rsidR="00000000" w:rsidRPr="00000000">
              <w:rPr>
                <w:rFonts w:ascii="Arial" w:cs="Arial" w:eastAsia="Arial" w:hAnsi="Arial"/>
                <w:sz w:val="16"/>
                <w:szCs w:val="16"/>
                <w:highlight w:val="yellow"/>
                <w:rtl w:val="0"/>
              </w:rPr>
              <w:t xml:space="preserve">stars’ light spectra</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brightness</w:t>
            </w:r>
            <w:r w:rsidDel="00000000" w:rsidR="00000000" w:rsidRPr="00000000">
              <w:rPr>
                <w:rFonts w:ascii="Arial" w:cs="Arial" w:eastAsia="Arial" w:hAnsi="Arial"/>
                <w:sz w:val="16"/>
                <w:szCs w:val="16"/>
                <w:rtl w:val="0"/>
              </w:rPr>
              <w:t xml:space="preserve"> is used to identify compositional </w:t>
            </w:r>
            <w:r w:rsidDel="00000000" w:rsidR="00000000" w:rsidRPr="00000000">
              <w:rPr>
                <w:rFonts w:ascii="Arial" w:cs="Arial" w:eastAsia="Arial" w:hAnsi="Arial"/>
                <w:sz w:val="16"/>
                <w:szCs w:val="16"/>
                <w:highlight w:val="yellow"/>
                <w:rtl w:val="0"/>
              </w:rPr>
              <w:t xml:space="preserve">elements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stars</w:t>
            </w:r>
            <w:r w:rsidDel="00000000" w:rsidR="00000000" w:rsidRPr="00000000">
              <w:rPr>
                <w:rFonts w:ascii="Arial" w:cs="Arial" w:eastAsia="Arial" w:hAnsi="Arial"/>
                <w:sz w:val="16"/>
                <w:szCs w:val="16"/>
                <w:rtl w:val="0"/>
              </w:rPr>
              <w:t xml:space="preserve">, their </w:t>
            </w:r>
            <w:r w:rsidDel="00000000" w:rsidR="00000000" w:rsidRPr="00000000">
              <w:rPr>
                <w:rFonts w:ascii="Arial" w:cs="Arial" w:eastAsia="Arial" w:hAnsi="Arial"/>
                <w:sz w:val="16"/>
                <w:szCs w:val="16"/>
                <w:highlight w:val="yellow"/>
                <w:rtl w:val="0"/>
              </w:rPr>
              <w:t xml:space="preserve">movements</w:t>
            </w:r>
            <w:r w:rsidDel="00000000" w:rsidR="00000000" w:rsidRPr="00000000">
              <w:rPr>
                <w:rFonts w:ascii="Arial" w:cs="Arial" w:eastAsia="Arial" w:hAnsi="Arial"/>
                <w:sz w:val="16"/>
                <w:szCs w:val="16"/>
                <w:rtl w:val="0"/>
              </w:rPr>
              <w:t xml:space="preserve">, and their </w:t>
            </w:r>
            <w:r w:rsidDel="00000000" w:rsidR="00000000" w:rsidRPr="00000000">
              <w:rPr>
                <w:rFonts w:ascii="Arial" w:cs="Arial" w:eastAsia="Arial" w:hAnsi="Arial"/>
                <w:sz w:val="16"/>
                <w:szCs w:val="16"/>
                <w:highlight w:val="yellow"/>
                <w:rtl w:val="0"/>
              </w:rPr>
              <w:t xml:space="preserve">distances</w:t>
            </w:r>
            <w:r w:rsidDel="00000000" w:rsidR="00000000" w:rsidRPr="00000000">
              <w:rPr>
                <w:rFonts w:ascii="Arial" w:cs="Arial" w:eastAsia="Arial" w:hAnsi="Arial"/>
                <w:sz w:val="16"/>
                <w:szCs w:val="16"/>
                <w:rtl w:val="0"/>
              </w:rPr>
              <w:t xml:space="preserve"> from </w:t>
            </w:r>
            <w:r w:rsidDel="00000000" w:rsidR="00000000" w:rsidRPr="00000000">
              <w:rPr>
                <w:rFonts w:ascii="Arial" w:cs="Arial" w:eastAsia="Arial" w:hAnsi="Arial"/>
                <w:sz w:val="16"/>
                <w:szCs w:val="16"/>
                <w:highlight w:val="yellow"/>
                <w:rtl w:val="0"/>
              </w:rPr>
              <w:t xml:space="preserve">Earth</w:t>
            </w:r>
            <w:r w:rsidDel="00000000" w:rsidR="00000000" w:rsidRPr="00000000">
              <w:rPr>
                <w:rFonts w:ascii="Arial" w:cs="Arial" w:eastAsia="Arial" w:hAnsi="Arial"/>
                <w:sz w:val="16"/>
                <w:szCs w:val="16"/>
                <w:rtl w:val="0"/>
              </w:rPr>
              <w:t xml:space="preserve">. (HS-ESS1-2),(HS-ESS1-3)</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Big Bang theory</w:t>
            </w:r>
            <w:r w:rsidDel="00000000" w:rsidR="00000000" w:rsidRPr="00000000">
              <w:rPr>
                <w:rFonts w:ascii="Arial" w:cs="Arial" w:eastAsia="Arial" w:hAnsi="Arial"/>
                <w:sz w:val="16"/>
                <w:szCs w:val="16"/>
                <w:rtl w:val="0"/>
              </w:rPr>
              <w:t xml:space="preserve"> is supported by </w:t>
            </w:r>
            <w:r w:rsidDel="00000000" w:rsidR="00000000" w:rsidRPr="00000000">
              <w:rPr>
                <w:rFonts w:ascii="Arial" w:cs="Arial" w:eastAsia="Arial" w:hAnsi="Arial"/>
                <w:sz w:val="16"/>
                <w:szCs w:val="16"/>
                <w:highlight w:val="yellow"/>
                <w:rtl w:val="0"/>
              </w:rPr>
              <w:t xml:space="preserve">observations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distant galaxies</w:t>
            </w:r>
            <w:r w:rsidDel="00000000" w:rsidR="00000000" w:rsidRPr="00000000">
              <w:rPr>
                <w:rFonts w:ascii="Arial" w:cs="Arial" w:eastAsia="Arial" w:hAnsi="Arial"/>
                <w:sz w:val="16"/>
                <w:szCs w:val="16"/>
                <w:rtl w:val="0"/>
              </w:rPr>
              <w:t xml:space="preserve"> receding from our own, of the measured </w:t>
            </w:r>
            <w:r w:rsidDel="00000000" w:rsidR="00000000" w:rsidRPr="00000000">
              <w:rPr>
                <w:rFonts w:ascii="Arial" w:cs="Arial" w:eastAsia="Arial" w:hAnsi="Arial"/>
                <w:sz w:val="16"/>
                <w:szCs w:val="16"/>
                <w:highlight w:val="yellow"/>
                <w:rtl w:val="0"/>
              </w:rPr>
              <w:t xml:space="preserve">composition of stars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non-stellar gases</w:t>
            </w:r>
            <w:r w:rsidDel="00000000" w:rsidR="00000000" w:rsidRPr="00000000">
              <w:rPr>
                <w:rFonts w:ascii="Arial" w:cs="Arial" w:eastAsia="Arial" w:hAnsi="Arial"/>
                <w:sz w:val="16"/>
                <w:szCs w:val="16"/>
                <w:rtl w:val="0"/>
              </w:rPr>
              <w:t xml:space="preserve">, and of the maps of </w:t>
            </w:r>
            <w:r w:rsidDel="00000000" w:rsidR="00000000" w:rsidRPr="00000000">
              <w:rPr>
                <w:rFonts w:ascii="Arial" w:cs="Arial" w:eastAsia="Arial" w:hAnsi="Arial"/>
                <w:sz w:val="16"/>
                <w:szCs w:val="16"/>
                <w:highlight w:val="yellow"/>
                <w:rtl w:val="0"/>
              </w:rPr>
              <w:t xml:space="preserve">spectra</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primordial radiation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cosmic microwave background</w:t>
            </w:r>
            <w:r w:rsidDel="00000000" w:rsidR="00000000" w:rsidRPr="00000000">
              <w:rPr>
                <w:rFonts w:ascii="Arial" w:cs="Arial" w:eastAsia="Arial" w:hAnsi="Arial"/>
                <w:sz w:val="16"/>
                <w:szCs w:val="16"/>
                <w:rtl w:val="0"/>
              </w:rPr>
              <w:t xml:space="preserve">) that still fills the </w:t>
            </w:r>
            <w:r w:rsidDel="00000000" w:rsidR="00000000" w:rsidRPr="00000000">
              <w:rPr>
                <w:rFonts w:ascii="Arial" w:cs="Arial" w:eastAsia="Arial" w:hAnsi="Arial"/>
                <w:sz w:val="16"/>
                <w:szCs w:val="16"/>
                <w:highlight w:val="yellow"/>
                <w:rtl w:val="0"/>
              </w:rPr>
              <w:t xml:space="preserve">universe</w:t>
            </w:r>
            <w:r w:rsidDel="00000000" w:rsidR="00000000" w:rsidRPr="00000000">
              <w:rPr>
                <w:rFonts w:ascii="Arial" w:cs="Arial" w:eastAsia="Arial" w:hAnsi="Arial"/>
                <w:sz w:val="16"/>
                <w:szCs w:val="16"/>
                <w:rtl w:val="0"/>
              </w:rPr>
              <w:t xml:space="preserve">. (HS-ESS1-2)</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Other than the </w:t>
            </w:r>
            <w:r w:rsidDel="00000000" w:rsidR="00000000" w:rsidRPr="00000000">
              <w:rPr>
                <w:rFonts w:ascii="Arial" w:cs="Arial" w:eastAsia="Arial" w:hAnsi="Arial"/>
                <w:sz w:val="16"/>
                <w:szCs w:val="16"/>
                <w:highlight w:val="yellow"/>
                <w:rtl w:val="0"/>
              </w:rPr>
              <w:t xml:space="preserve">hydrogen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helium</w:t>
            </w:r>
            <w:r w:rsidDel="00000000" w:rsidR="00000000" w:rsidRPr="00000000">
              <w:rPr>
                <w:rFonts w:ascii="Arial" w:cs="Arial" w:eastAsia="Arial" w:hAnsi="Arial"/>
                <w:sz w:val="16"/>
                <w:szCs w:val="16"/>
                <w:rtl w:val="0"/>
              </w:rPr>
              <w:t xml:space="preserve"> formed at the time of the </w:t>
            </w:r>
            <w:r w:rsidDel="00000000" w:rsidR="00000000" w:rsidRPr="00000000">
              <w:rPr>
                <w:rFonts w:ascii="Arial" w:cs="Arial" w:eastAsia="Arial" w:hAnsi="Arial"/>
                <w:sz w:val="16"/>
                <w:szCs w:val="16"/>
                <w:highlight w:val="yellow"/>
                <w:rtl w:val="0"/>
              </w:rPr>
              <w:t xml:space="preserve">Big Bang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nuclear fusion</w:t>
            </w:r>
            <w:r w:rsidDel="00000000" w:rsidR="00000000" w:rsidRPr="00000000">
              <w:rPr>
                <w:rFonts w:ascii="Arial" w:cs="Arial" w:eastAsia="Arial" w:hAnsi="Arial"/>
                <w:sz w:val="16"/>
                <w:szCs w:val="16"/>
                <w:rtl w:val="0"/>
              </w:rPr>
              <w:t xml:space="preserve"> within </w:t>
            </w:r>
            <w:r w:rsidDel="00000000" w:rsidR="00000000" w:rsidRPr="00000000">
              <w:rPr>
                <w:rFonts w:ascii="Arial" w:cs="Arial" w:eastAsia="Arial" w:hAnsi="Arial"/>
                <w:sz w:val="16"/>
                <w:szCs w:val="16"/>
                <w:highlight w:val="yellow"/>
                <w:rtl w:val="0"/>
              </w:rPr>
              <w:t xml:space="preserve">stars</w:t>
            </w:r>
            <w:r w:rsidDel="00000000" w:rsidR="00000000" w:rsidRPr="00000000">
              <w:rPr>
                <w:rFonts w:ascii="Arial" w:cs="Arial" w:eastAsia="Arial" w:hAnsi="Arial"/>
                <w:sz w:val="16"/>
                <w:szCs w:val="16"/>
                <w:rtl w:val="0"/>
              </w:rPr>
              <w:t xml:space="preserve"> produces all </w:t>
            </w:r>
            <w:r w:rsidDel="00000000" w:rsidR="00000000" w:rsidRPr="00000000">
              <w:rPr>
                <w:rFonts w:ascii="Arial" w:cs="Arial" w:eastAsia="Arial" w:hAnsi="Arial"/>
                <w:sz w:val="16"/>
                <w:szCs w:val="16"/>
                <w:highlight w:val="yellow"/>
                <w:rtl w:val="0"/>
              </w:rPr>
              <w:t xml:space="preserve">atomic nuclei lighter</w:t>
            </w:r>
            <w:r w:rsidDel="00000000" w:rsidR="00000000" w:rsidRPr="00000000">
              <w:rPr>
                <w:rFonts w:ascii="Arial" w:cs="Arial" w:eastAsia="Arial" w:hAnsi="Arial"/>
                <w:sz w:val="16"/>
                <w:szCs w:val="16"/>
                <w:rtl w:val="0"/>
              </w:rPr>
              <w:t xml:space="preserve"> than and including </w:t>
            </w:r>
            <w:r w:rsidDel="00000000" w:rsidR="00000000" w:rsidRPr="00000000">
              <w:rPr>
                <w:rFonts w:ascii="Arial" w:cs="Arial" w:eastAsia="Arial" w:hAnsi="Arial"/>
                <w:sz w:val="16"/>
                <w:szCs w:val="16"/>
                <w:highlight w:val="yellow"/>
                <w:rtl w:val="0"/>
              </w:rPr>
              <w:t xml:space="preserve">iron</w:t>
            </w:r>
            <w:r w:rsidDel="00000000" w:rsidR="00000000" w:rsidRPr="00000000">
              <w:rPr>
                <w:rFonts w:ascii="Arial" w:cs="Arial" w:eastAsia="Arial" w:hAnsi="Arial"/>
                <w:sz w:val="16"/>
                <w:szCs w:val="16"/>
                <w:rtl w:val="0"/>
              </w:rPr>
              <w:t xml:space="preserve">, and the process releases </w:t>
            </w:r>
            <w:r w:rsidDel="00000000" w:rsidR="00000000" w:rsidRPr="00000000">
              <w:rPr>
                <w:rFonts w:ascii="Arial" w:cs="Arial" w:eastAsia="Arial" w:hAnsi="Arial"/>
                <w:sz w:val="16"/>
                <w:szCs w:val="16"/>
                <w:highlight w:val="yellow"/>
                <w:rtl w:val="0"/>
              </w:rPr>
              <w:t xml:space="preserve">electromagnetic energy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Heavier elements</w:t>
            </w:r>
            <w:r w:rsidDel="00000000" w:rsidR="00000000" w:rsidRPr="00000000">
              <w:rPr>
                <w:rFonts w:ascii="Arial" w:cs="Arial" w:eastAsia="Arial" w:hAnsi="Arial"/>
                <w:sz w:val="16"/>
                <w:szCs w:val="16"/>
                <w:rtl w:val="0"/>
              </w:rPr>
              <w:t xml:space="preserve"> are produced when certain massive</w:t>
            </w:r>
            <w:r w:rsidDel="00000000" w:rsidR="00000000" w:rsidRPr="00000000">
              <w:rPr>
                <w:rFonts w:ascii="Arial" w:cs="Arial" w:eastAsia="Arial" w:hAnsi="Arial"/>
                <w:sz w:val="16"/>
                <w:szCs w:val="16"/>
                <w:highlight w:val="yellow"/>
                <w:rtl w:val="0"/>
              </w:rPr>
              <w:t xml:space="preserve"> stars </w:t>
            </w:r>
            <w:r w:rsidDel="00000000" w:rsidR="00000000" w:rsidRPr="00000000">
              <w:rPr>
                <w:rFonts w:ascii="Arial" w:cs="Arial" w:eastAsia="Arial" w:hAnsi="Arial"/>
                <w:sz w:val="16"/>
                <w:szCs w:val="16"/>
                <w:rtl w:val="0"/>
              </w:rPr>
              <w:t xml:space="preserve">achieve a </w:t>
            </w:r>
            <w:r w:rsidDel="00000000" w:rsidR="00000000" w:rsidRPr="00000000">
              <w:rPr>
                <w:rFonts w:ascii="Arial" w:cs="Arial" w:eastAsia="Arial" w:hAnsi="Arial"/>
                <w:sz w:val="16"/>
                <w:szCs w:val="16"/>
                <w:highlight w:val="yellow"/>
                <w:rtl w:val="0"/>
              </w:rPr>
              <w:t xml:space="preserve">supernova stage</w:t>
            </w:r>
            <w:r w:rsidDel="00000000" w:rsidR="00000000" w:rsidRPr="00000000">
              <w:rPr>
                <w:rFonts w:ascii="Arial" w:cs="Arial" w:eastAsia="Arial" w:hAnsi="Arial"/>
                <w:sz w:val="16"/>
                <w:szCs w:val="16"/>
                <w:rtl w:val="0"/>
              </w:rPr>
              <w:t xml:space="preserve"> and explode. (HS-ESS1-2),(HS-ESS1-3)</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Although active </w:t>
            </w:r>
            <w:r w:rsidDel="00000000" w:rsidR="00000000" w:rsidRPr="00000000">
              <w:rPr>
                <w:rFonts w:ascii="Arial" w:cs="Arial" w:eastAsia="Arial" w:hAnsi="Arial"/>
                <w:sz w:val="16"/>
                <w:szCs w:val="16"/>
                <w:highlight w:val="yellow"/>
                <w:rtl w:val="0"/>
              </w:rPr>
              <w:t xml:space="preserve">geologic processes</w:t>
            </w:r>
            <w:r w:rsidDel="00000000" w:rsidR="00000000" w:rsidRPr="00000000">
              <w:rPr>
                <w:rFonts w:ascii="Arial" w:cs="Arial" w:eastAsia="Arial" w:hAnsi="Arial"/>
                <w:sz w:val="16"/>
                <w:szCs w:val="16"/>
                <w:rtl w:val="0"/>
              </w:rPr>
              <w:t xml:space="preserve">, such as </w:t>
            </w:r>
            <w:r w:rsidDel="00000000" w:rsidR="00000000" w:rsidRPr="00000000">
              <w:rPr>
                <w:rFonts w:ascii="Arial" w:cs="Arial" w:eastAsia="Arial" w:hAnsi="Arial"/>
                <w:sz w:val="16"/>
                <w:szCs w:val="16"/>
                <w:highlight w:val="yellow"/>
                <w:rtl w:val="0"/>
              </w:rPr>
              <w:t xml:space="preserve">plate tectonics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erosion</w:t>
            </w:r>
            <w:r w:rsidDel="00000000" w:rsidR="00000000" w:rsidRPr="00000000">
              <w:rPr>
                <w:rFonts w:ascii="Arial" w:cs="Arial" w:eastAsia="Arial" w:hAnsi="Arial"/>
                <w:sz w:val="16"/>
                <w:szCs w:val="16"/>
                <w:rtl w:val="0"/>
              </w:rPr>
              <w:t xml:space="preserve">, have destroyed or altered most of the very early </w:t>
            </w:r>
            <w:r w:rsidDel="00000000" w:rsidR="00000000" w:rsidRPr="00000000">
              <w:rPr>
                <w:rFonts w:ascii="Arial" w:cs="Arial" w:eastAsia="Arial" w:hAnsi="Arial"/>
                <w:sz w:val="16"/>
                <w:szCs w:val="16"/>
                <w:highlight w:val="yellow"/>
                <w:rtl w:val="0"/>
              </w:rPr>
              <w:t xml:space="preserve">rock record on Earth</w:t>
            </w:r>
            <w:r w:rsidDel="00000000" w:rsidR="00000000" w:rsidRPr="00000000">
              <w:rPr>
                <w:rFonts w:ascii="Arial" w:cs="Arial" w:eastAsia="Arial" w:hAnsi="Arial"/>
                <w:sz w:val="16"/>
                <w:szCs w:val="16"/>
                <w:rtl w:val="0"/>
              </w:rPr>
              <w:t xml:space="preserve">, other </w:t>
            </w:r>
            <w:r w:rsidDel="00000000" w:rsidR="00000000" w:rsidRPr="00000000">
              <w:rPr>
                <w:rFonts w:ascii="Arial" w:cs="Arial" w:eastAsia="Arial" w:hAnsi="Arial"/>
                <w:sz w:val="16"/>
                <w:szCs w:val="16"/>
                <w:highlight w:val="yellow"/>
                <w:rtl w:val="0"/>
              </w:rPr>
              <w:t xml:space="preserve">objects in the solar system</w:t>
            </w:r>
            <w:r w:rsidDel="00000000" w:rsidR="00000000" w:rsidRPr="00000000">
              <w:rPr>
                <w:rFonts w:ascii="Arial" w:cs="Arial" w:eastAsia="Arial" w:hAnsi="Arial"/>
                <w:sz w:val="16"/>
                <w:szCs w:val="16"/>
                <w:rtl w:val="0"/>
              </w:rPr>
              <w:t xml:space="preserve">, such as </w:t>
            </w:r>
            <w:r w:rsidDel="00000000" w:rsidR="00000000" w:rsidRPr="00000000">
              <w:rPr>
                <w:rFonts w:ascii="Arial" w:cs="Arial" w:eastAsia="Arial" w:hAnsi="Arial"/>
                <w:sz w:val="16"/>
                <w:szCs w:val="16"/>
                <w:highlight w:val="yellow"/>
                <w:rtl w:val="0"/>
              </w:rPr>
              <w:t xml:space="preserve">lunar rocks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asteroids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meteorites</w:t>
            </w:r>
            <w:r w:rsidDel="00000000" w:rsidR="00000000" w:rsidRPr="00000000">
              <w:rPr>
                <w:rFonts w:ascii="Arial" w:cs="Arial" w:eastAsia="Arial" w:hAnsi="Arial"/>
                <w:sz w:val="16"/>
                <w:szCs w:val="16"/>
                <w:rtl w:val="0"/>
              </w:rPr>
              <w:t xml:space="preserve">, have changed little over billions of years. Studying these </w:t>
            </w:r>
            <w:r w:rsidDel="00000000" w:rsidR="00000000" w:rsidRPr="00000000">
              <w:rPr>
                <w:rFonts w:ascii="Arial" w:cs="Arial" w:eastAsia="Arial" w:hAnsi="Arial"/>
                <w:sz w:val="16"/>
                <w:szCs w:val="16"/>
                <w:highlight w:val="yellow"/>
                <w:rtl w:val="0"/>
              </w:rPr>
              <w:t xml:space="preserve">objects</w:t>
            </w:r>
            <w:r w:rsidDel="00000000" w:rsidR="00000000" w:rsidRPr="00000000">
              <w:rPr>
                <w:rFonts w:ascii="Arial" w:cs="Arial" w:eastAsia="Arial" w:hAnsi="Arial"/>
                <w:sz w:val="16"/>
                <w:szCs w:val="16"/>
                <w:rtl w:val="0"/>
              </w:rPr>
              <w:t xml:space="preserve"> can provide information about </w:t>
            </w:r>
            <w:r w:rsidDel="00000000" w:rsidR="00000000" w:rsidRPr="00000000">
              <w:rPr>
                <w:rFonts w:ascii="Arial" w:cs="Arial" w:eastAsia="Arial" w:hAnsi="Arial"/>
                <w:sz w:val="16"/>
                <w:szCs w:val="16"/>
                <w:highlight w:val="yellow"/>
                <w:rtl w:val="0"/>
              </w:rPr>
              <w:t xml:space="preserve">Earth’s formation and early history</w:t>
            </w:r>
            <w:r w:rsidDel="00000000" w:rsidR="00000000" w:rsidRPr="00000000">
              <w:rPr>
                <w:rFonts w:ascii="Arial" w:cs="Arial" w:eastAsia="Arial" w:hAnsi="Arial"/>
                <w:sz w:val="16"/>
                <w:szCs w:val="16"/>
                <w:rtl w:val="0"/>
              </w:rPr>
              <w:t xml:space="preserve">. (HS-ESS1-6)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ESS2.B: </w:t>
            </w:r>
            <w:r w:rsidDel="00000000" w:rsidR="00000000" w:rsidRPr="00000000">
              <w:rPr>
                <w:rFonts w:ascii="Arial" w:cs="Arial" w:eastAsia="Arial" w:hAnsi="Arial"/>
                <w:sz w:val="16"/>
                <w:szCs w:val="16"/>
                <w:highlight w:val="yellow"/>
                <w:rtl w:val="0"/>
              </w:rPr>
              <w:t xml:space="preserve">Plate Tectonics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Large-Scale System Interactions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Plate tectonics</w:t>
            </w:r>
            <w:r w:rsidDel="00000000" w:rsidR="00000000" w:rsidRPr="00000000">
              <w:rPr>
                <w:rFonts w:ascii="Arial" w:cs="Arial" w:eastAsia="Arial" w:hAnsi="Arial"/>
                <w:sz w:val="16"/>
                <w:szCs w:val="16"/>
                <w:rtl w:val="0"/>
              </w:rPr>
              <w:t xml:space="preserve"> is the </w:t>
            </w:r>
            <w:r w:rsidDel="00000000" w:rsidR="00000000" w:rsidRPr="00000000">
              <w:rPr>
                <w:rFonts w:ascii="Arial" w:cs="Arial" w:eastAsia="Arial" w:hAnsi="Arial"/>
                <w:sz w:val="16"/>
                <w:szCs w:val="16"/>
                <w:highlight w:val="yellow"/>
                <w:rtl w:val="0"/>
              </w:rPr>
              <w:t xml:space="preserve">unifying theory</w:t>
            </w:r>
            <w:r w:rsidDel="00000000" w:rsidR="00000000" w:rsidRPr="00000000">
              <w:rPr>
                <w:rFonts w:ascii="Arial" w:cs="Arial" w:eastAsia="Arial" w:hAnsi="Arial"/>
                <w:sz w:val="16"/>
                <w:szCs w:val="16"/>
                <w:rtl w:val="0"/>
              </w:rPr>
              <w:t xml:space="preserve"> that explains the past and current </w:t>
            </w:r>
            <w:r w:rsidDel="00000000" w:rsidR="00000000" w:rsidRPr="00000000">
              <w:rPr>
                <w:rFonts w:ascii="Arial" w:cs="Arial" w:eastAsia="Arial" w:hAnsi="Arial"/>
                <w:sz w:val="16"/>
                <w:szCs w:val="16"/>
                <w:highlight w:val="yellow"/>
                <w:rtl w:val="0"/>
              </w:rPr>
              <w:t xml:space="preserve">movements of the rocks at Earth’s surface</w:t>
            </w:r>
            <w:r w:rsidDel="00000000" w:rsidR="00000000" w:rsidRPr="00000000">
              <w:rPr>
                <w:rFonts w:ascii="Arial" w:cs="Arial" w:eastAsia="Arial" w:hAnsi="Arial"/>
                <w:sz w:val="16"/>
                <w:szCs w:val="16"/>
                <w:rtl w:val="0"/>
              </w:rPr>
              <w:t xml:space="preserve"> and provides a framework for understanding its </w:t>
            </w:r>
            <w:r w:rsidDel="00000000" w:rsidR="00000000" w:rsidRPr="00000000">
              <w:rPr>
                <w:rFonts w:ascii="Arial" w:cs="Arial" w:eastAsia="Arial" w:hAnsi="Arial"/>
                <w:sz w:val="16"/>
                <w:szCs w:val="16"/>
                <w:highlight w:val="yellow"/>
                <w:rtl w:val="0"/>
              </w:rPr>
              <w:t xml:space="preserve">geologic history</w:t>
            </w:r>
            <w:r w:rsidDel="00000000" w:rsidR="00000000" w:rsidRPr="00000000">
              <w:rPr>
                <w:rFonts w:ascii="Arial" w:cs="Arial" w:eastAsia="Arial" w:hAnsi="Arial"/>
                <w:sz w:val="16"/>
                <w:szCs w:val="16"/>
                <w:rtl w:val="0"/>
              </w:rPr>
              <w:t xml:space="preserve">. (ESS2.B Grade 8 GBE) (secondary to HS-ESS1-5)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ESS2.C: The </w:t>
            </w:r>
            <w:r w:rsidDel="00000000" w:rsidR="00000000" w:rsidRPr="00000000">
              <w:rPr>
                <w:rFonts w:ascii="Arial" w:cs="Arial" w:eastAsia="Arial" w:hAnsi="Arial"/>
                <w:sz w:val="16"/>
                <w:szCs w:val="16"/>
                <w:highlight w:val="yellow"/>
                <w:rtl w:val="0"/>
              </w:rPr>
              <w:t xml:space="preserve">Roles of Water</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Earth's Surface Processes</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abundance of </w:t>
            </w:r>
            <w:r w:rsidDel="00000000" w:rsidR="00000000" w:rsidRPr="00000000">
              <w:rPr>
                <w:rFonts w:ascii="Arial" w:cs="Arial" w:eastAsia="Arial" w:hAnsi="Arial"/>
                <w:sz w:val="16"/>
                <w:szCs w:val="16"/>
                <w:highlight w:val="yellow"/>
                <w:rtl w:val="0"/>
              </w:rPr>
              <w:t xml:space="preserve">liquid water</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Earth’s surface</w:t>
            </w:r>
            <w:r w:rsidDel="00000000" w:rsidR="00000000" w:rsidRPr="00000000">
              <w:rPr>
                <w:rFonts w:ascii="Arial" w:cs="Arial" w:eastAsia="Arial" w:hAnsi="Arial"/>
                <w:sz w:val="16"/>
                <w:szCs w:val="16"/>
                <w:rtl w:val="0"/>
              </w:rPr>
              <w:t xml:space="preserve"> and its unique combination of </w:t>
            </w:r>
            <w:r w:rsidDel="00000000" w:rsidR="00000000" w:rsidRPr="00000000">
              <w:rPr>
                <w:rFonts w:ascii="Arial" w:cs="Arial" w:eastAsia="Arial" w:hAnsi="Arial"/>
                <w:sz w:val="16"/>
                <w:szCs w:val="16"/>
                <w:highlight w:val="yellow"/>
                <w:rtl w:val="0"/>
              </w:rPr>
              <w:t xml:space="preserve">physical and chemical properties</w:t>
            </w:r>
            <w:r w:rsidDel="00000000" w:rsidR="00000000" w:rsidRPr="00000000">
              <w:rPr>
                <w:rFonts w:ascii="Arial" w:cs="Arial" w:eastAsia="Arial" w:hAnsi="Arial"/>
                <w:sz w:val="16"/>
                <w:szCs w:val="16"/>
                <w:rtl w:val="0"/>
              </w:rPr>
              <w:t xml:space="preserve"> are central to the </w:t>
            </w:r>
            <w:r w:rsidDel="00000000" w:rsidR="00000000" w:rsidRPr="00000000">
              <w:rPr>
                <w:rFonts w:ascii="Arial" w:cs="Arial" w:eastAsia="Arial" w:hAnsi="Arial"/>
                <w:sz w:val="16"/>
                <w:szCs w:val="16"/>
                <w:highlight w:val="yellow"/>
                <w:rtl w:val="0"/>
              </w:rPr>
              <w:t xml:space="preserve">planet’s dynamics</w:t>
            </w:r>
            <w:r w:rsidDel="00000000" w:rsidR="00000000" w:rsidRPr="00000000">
              <w:rPr>
                <w:rFonts w:ascii="Arial" w:cs="Arial" w:eastAsia="Arial" w:hAnsi="Arial"/>
                <w:sz w:val="16"/>
                <w:szCs w:val="16"/>
                <w:rtl w:val="0"/>
              </w:rPr>
              <w:t xml:space="preserve">. These </w:t>
            </w:r>
            <w:r w:rsidDel="00000000" w:rsidR="00000000" w:rsidRPr="00000000">
              <w:rPr>
                <w:rFonts w:ascii="Arial" w:cs="Arial" w:eastAsia="Arial" w:hAnsi="Arial"/>
                <w:sz w:val="16"/>
                <w:szCs w:val="16"/>
                <w:highlight w:val="yellow"/>
                <w:rtl w:val="0"/>
              </w:rPr>
              <w:t xml:space="preserve">properties </w:t>
            </w:r>
            <w:r w:rsidDel="00000000" w:rsidR="00000000" w:rsidRPr="00000000">
              <w:rPr>
                <w:rFonts w:ascii="Arial" w:cs="Arial" w:eastAsia="Arial" w:hAnsi="Arial"/>
                <w:sz w:val="16"/>
                <w:szCs w:val="16"/>
                <w:rtl w:val="0"/>
              </w:rPr>
              <w:t xml:space="preserve">include </w:t>
            </w:r>
            <w:r w:rsidDel="00000000" w:rsidR="00000000" w:rsidRPr="00000000">
              <w:rPr>
                <w:rFonts w:ascii="Arial" w:cs="Arial" w:eastAsia="Arial" w:hAnsi="Arial"/>
                <w:sz w:val="16"/>
                <w:szCs w:val="16"/>
                <w:highlight w:val="yellow"/>
                <w:rtl w:val="0"/>
              </w:rPr>
              <w:t xml:space="preserve">water’s exceptional capacity to absorb, store, and release large amounts of energy, transmit sunlight, expand upon freezing, dissolve and transport materials, and lower the viscosities and melting points of rocks</w:t>
            </w:r>
            <w:r w:rsidDel="00000000" w:rsidR="00000000" w:rsidRPr="00000000">
              <w:rPr>
                <w:rFonts w:ascii="Arial" w:cs="Arial" w:eastAsia="Arial" w:hAnsi="Arial"/>
                <w:sz w:val="16"/>
                <w:szCs w:val="16"/>
                <w:rtl w:val="0"/>
              </w:rPr>
              <w:t xml:space="preserve">. (HS-ESS2-5)</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ETS1.C: Optimizing the Design Solution</w:t>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Criteria</w:t>
            </w:r>
            <w:r w:rsidDel="00000000" w:rsidR="00000000" w:rsidRPr="00000000">
              <w:rPr>
                <w:rFonts w:ascii="Arial" w:cs="Arial" w:eastAsia="Arial" w:hAnsi="Arial"/>
                <w:sz w:val="16"/>
                <w:szCs w:val="16"/>
                <w:rtl w:val="0"/>
              </w:rPr>
              <w:t xml:space="preserve"> may need to be </w:t>
            </w:r>
            <w:r w:rsidDel="00000000" w:rsidR="00000000" w:rsidRPr="00000000">
              <w:rPr>
                <w:rFonts w:ascii="Arial" w:cs="Arial" w:eastAsia="Arial" w:hAnsi="Arial"/>
                <w:sz w:val="16"/>
                <w:szCs w:val="16"/>
                <w:highlight w:val="green"/>
                <w:rtl w:val="0"/>
              </w:rPr>
              <w:t xml:space="preserve">broken down</w:t>
            </w:r>
            <w:r w:rsidDel="00000000" w:rsidR="00000000" w:rsidRPr="00000000">
              <w:rPr>
                <w:rFonts w:ascii="Arial" w:cs="Arial" w:eastAsia="Arial" w:hAnsi="Arial"/>
                <w:sz w:val="16"/>
                <w:szCs w:val="16"/>
                <w:rtl w:val="0"/>
              </w:rPr>
              <w:t xml:space="preserve"> into simpler ones that can be </w:t>
            </w:r>
            <w:r w:rsidDel="00000000" w:rsidR="00000000" w:rsidRPr="00000000">
              <w:rPr>
                <w:rFonts w:ascii="Arial" w:cs="Arial" w:eastAsia="Arial" w:hAnsi="Arial"/>
                <w:sz w:val="16"/>
                <w:szCs w:val="16"/>
                <w:highlight w:val="green"/>
                <w:rtl w:val="0"/>
              </w:rPr>
              <w:t xml:space="preserve">approached</w:t>
            </w:r>
            <w:r w:rsidDel="00000000" w:rsidR="00000000" w:rsidRPr="00000000">
              <w:rPr>
                <w:rFonts w:ascii="Arial" w:cs="Arial" w:eastAsia="Arial" w:hAnsi="Arial"/>
                <w:sz w:val="16"/>
                <w:szCs w:val="16"/>
                <w:rtl w:val="0"/>
              </w:rPr>
              <w:t xml:space="preserve"> systematically, and </w:t>
            </w:r>
            <w:r w:rsidDel="00000000" w:rsidR="00000000" w:rsidRPr="00000000">
              <w:rPr>
                <w:rFonts w:ascii="Arial" w:cs="Arial" w:eastAsia="Arial" w:hAnsi="Arial"/>
                <w:sz w:val="16"/>
                <w:szCs w:val="16"/>
                <w:highlight w:val="yellow"/>
                <w:rtl w:val="0"/>
              </w:rPr>
              <w:t xml:space="preserve">decisions</w:t>
            </w:r>
            <w:r w:rsidDel="00000000" w:rsidR="00000000" w:rsidRPr="00000000">
              <w:rPr>
                <w:rFonts w:ascii="Arial" w:cs="Arial" w:eastAsia="Arial" w:hAnsi="Arial"/>
                <w:sz w:val="16"/>
                <w:szCs w:val="16"/>
                <w:rtl w:val="0"/>
              </w:rPr>
              <w:t xml:space="preserve"> about the </w:t>
            </w:r>
            <w:r w:rsidDel="00000000" w:rsidR="00000000" w:rsidRPr="00000000">
              <w:rPr>
                <w:rFonts w:ascii="Arial" w:cs="Arial" w:eastAsia="Arial" w:hAnsi="Arial"/>
                <w:sz w:val="16"/>
                <w:szCs w:val="16"/>
                <w:highlight w:val="yellow"/>
                <w:rtl w:val="0"/>
              </w:rPr>
              <w:t xml:space="preserve">priority</w:t>
            </w:r>
            <w:r w:rsidDel="00000000" w:rsidR="00000000" w:rsidRPr="00000000">
              <w:rPr>
                <w:rFonts w:ascii="Arial" w:cs="Arial" w:eastAsia="Arial" w:hAnsi="Arial"/>
                <w:sz w:val="16"/>
                <w:szCs w:val="16"/>
                <w:rtl w:val="0"/>
              </w:rPr>
              <w:t xml:space="preserve"> of certain </w:t>
            </w:r>
            <w:r w:rsidDel="00000000" w:rsidR="00000000" w:rsidRPr="00000000">
              <w:rPr>
                <w:rFonts w:ascii="Arial" w:cs="Arial" w:eastAsia="Arial" w:hAnsi="Arial"/>
                <w:sz w:val="16"/>
                <w:szCs w:val="16"/>
                <w:highlight w:val="yellow"/>
                <w:rtl w:val="0"/>
              </w:rPr>
              <w:t xml:space="preserve">criteria</w:t>
            </w:r>
            <w:r w:rsidDel="00000000" w:rsidR="00000000" w:rsidRPr="00000000">
              <w:rPr>
                <w:rFonts w:ascii="Arial" w:cs="Arial" w:eastAsia="Arial" w:hAnsi="Arial"/>
                <w:sz w:val="16"/>
                <w:szCs w:val="16"/>
                <w:rtl w:val="0"/>
              </w:rPr>
              <w:t xml:space="preserve"> over others (</w:t>
            </w:r>
            <w:r w:rsidDel="00000000" w:rsidR="00000000" w:rsidRPr="00000000">
              <w:rPr>
                <w:rFonts w:ascii="Arial" w:cs="Arial" w:eastAsia="Arial" w:hAnsi="Arial"/>
                <w:sz w:val="16"/>
                <w:szCs w:val="16"/>
                <w:highlight w:val="yellow"/>
                <w:rtl w:val="0"/>
              </w:rPr>
              <w:t xml:space="preserve">trade-offs</w:t>
            </w:r>
            <w:r w:rsidDel="00000000" w:rsidR="00000000" w:rsidRPr="00000000">
              <w:rPr>
                <w:rFonts w:ascii="Arial" w:cs="Arial" w:eastAsia="Arial" w:hAnsi="Arial"/>
                <w:sz w:val="16"/>
                <w:szCs w:val="16"/>
                <w:rtl w:val="0"/>
              </w:rPr>
              <w:t xml:space="preserve">) may be needed. (secondary to HS-PS1-6)</w:t>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Performance Expectations</w:t>
            </w:r>
          </w:p>
        </w:tc>
      </w:tr>
      <w:tr>
        <w:trPr>
          <w:trHeight w:val="160" w:hRule="atLeast"/>
        </w:trPr>
        <w:tc>
          <w:tcPr>
            <w:gridSpan w:val="3"/>
            <w:tcMar>
              <w:left w:w="0.0" w:type="dxa"/>
              <w:right w:w="0.0" w:type="dxa"/>
            </w:tcMar>
          </w:tcPr>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HS-PS1-1.</w:t>
            </w:r>
            <w:r w:rsidDel="00000000" w:rsidR="00000000" w:rsidRPr="00000000">
              <w:rPr>
                <w:rFonts w:ascii="Arial" w:cs="Arial" w:eastAsia="Arial" w:hAnsi="Arial"/>
                <w:sz w:val="16"/>
                <w:szCs w:val="16"/>
                <w:highlight w:val="green"/>
                <w:rtl w:val="0"/>
              </w:rPr>
              <w:t xml:space="preserve"> </w:t>
            </w:r>
            <w:r w:rsidDel="00000000" w:rsidR="00000000" w:rsidRPr="00000000">
              <w:rPr>
                <w:rFonts w:ascii="Arial" w:cs="Arial" w:eastAsia="Arial" w:hAnsi="Arial"/>
                <w:sz w:val="16"/>
                <w:szCs w:val="16"/>
                <w:highlight w:val="green"/>
                <w:u w:val="single"/>
                <w:rtl w:val="0"/>
              </w:rPr>
              <w:t xml:space="preserve">Use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highlight w:val="yellow"/>
                <w:rtl w:val="0"/>
              </w:rPr>
              <w:t xml:space="preserve">periodic table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as a </w:t>
            </w:r>
            <w:r w:rsidDel="00000000" w:rsidR="00000000" w:rsidRPr="00000000">
              <w:rPr>
                <w:rFonts w:ascii="Arial" w:cs="Arial" w:eastAsia="Arial" w:hAnsi="Arial"/>
                <w:b w:val="1"/>
                <w:sz w:val="16"/>
                <w:szCs w:val="16"/>
                <w:highlight w:val="yellow"/>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u w:val="single"/>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highlight w:val="yellow"/>
                <w:rtl w:val="0"/>
              </w:rPr>
              <w:t xml:space="preserve">relative properties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highlight w:val="yellow"/>
                <w:rtl w:val="0"/>
              </w:rPr>
              <w:t xml:space="preserve">elements</w:t>
            </w:r>
            <w:r w:rsidDel="00000000" w:rsidR="00000000" w:rsidRPr="00000000">
              <w:rPr>
                <w:rFonts w:ascii="Arial" w:cs="Arial" w:eastAsia="Arial" w:hAnsi="Arial"/>
                <w:sz w:val="16"/>
                <w:szCs w:val="16"/>
                <w:rtl w:val="0"/>
              </w:rPr>
              <w:t xml:space="preserve"> based on the </w:t>
            </w:r>
            <w:r w:rsidDel="00000000" w:rsidR="00000000" w:rsidRPr="00000000">
              <w:rPr>
                <w:rFonts w:ascii="Arial" w:cs="Arial" w:eastAsia="Arial" w:hAnsi="Arial"/>
                <w:b w:val="1"/>
                <w:sz w:val="16"/>
                <w:szCs w:val="16"/>
                <w:highlight w:val="yellow"/>
                <w:rtl w:val="0"/>
              </w:rPr>
              <w:t xml:space="preserve">patterns of electrons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b w:val="1"/>
                <w:sz w:val="16"/>
                <w:szCs w:val="16"/>
                <w:highlight w:val="yellow"/>
                <w:rtl w:val="0"/>
              </w:rPr>
              <w:t xml:space="preserve">outermost energy level</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highlight w:val="yellow"/>
                <w:rtl w:val="0"/>
              </w:rPr>
              <w:t xml:space="preserve">atoms</w:t>
            </w:r>
            <w:r w:rsidDel="00000000" w:rsidR="00000000" w:rsidRPr="00000000">
              <w:rPr>
                <w:rFonts w:ascii="Arial" w:cs="Arial" w:eastAsia="Arial" w:hAnsi="Arial"/>
                <w:sz w:val="16"/>
                <w:szCs w:val="16"/>
                <w:rtl w:val="0"/>
              </w:rPr>
              <w:t xml:space="preserve">. [Clarification Statement: Examples of properties that could be predicted from patterns could include reactivity of metals, types of bonds formed, numbers of bonds formed, and reactions with oxygen.] [Assessment Boundary: Assessment is limited to main group elements. Assessment does not include quantitative understanding of ionization energy beyond relative trends.]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HS-PS1-2. </w:t>
            </w:r>
            <w:r w:rsidDel="00000000" w:rsidR="00000000" w:rsidRPr="00000000">
              <w:rPr>
                <w:rFonts w:ascii="Arial" w:cs="Arial" w:eastAsia="Arial" w:hAnsi="Arial"/>
                <w:sz w:val="16"/>
                <w:szCs w:val="16"/>
                <w:highlight w:val="green"/>
                <w:rtl w:val="0"/>
              </w:rPr>
              <w:t xml:space="preserve">Construct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revise</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explanation</w:t>
            </w:r>
            <w:r w:rsidDel="00000000" w:rsidR="00000000" w:rsidRPr="00000000">
              <w:rPr>
                <w:rFonts w:ascii="Arial" w:cs="Arial" w:eastAsia="Arial" w:hAnsi="Arial"/>
                <w:sz w:val="16"/>
                <w:szCs w:val="16"/>
                <w:rtl w:val="0"/>
              </w:rPr>
              <w:t xml:space="preserve"> for the outcome of a simple </w:t>
            </w:r>
            <w:r w:rsidDel="00000000" w:rsidR="00000000" w:rsidRPr="00000000">
              <w:rPr>
                <w:rFonts w:ascii="Arial" w:cs="Arial" w:eastAsia="Arial" w:hAnsi="Arial"/>
                <w:sz w:val="16"/>
                <w:szCs w:val="16"/>
                <w:highlight w:val="yellow"/>
                <w:rtl w:val="0"/>
              </w:rPr>
              <w:t xml:space="preserve">chemical reaction</w:t>
            </w:r>
            <w:r w:rsidDel="00000000" w:rsidR="00000000" w:rsidRPr="00000000">
              <w:rPr>
                <w:rFonts w:ascii="Arial" w:cs="Arial" w:eastAsia="Arial" w:hAnsi="Arial"/>
                <w:sz w:val="16"/>
                <w:szCs w:val="16"/>
                <w:rtl w:val="0"/>
              </w:rPr>
              <w:t xml:space="preserve"> based on the outermost </w:t>
            </w:r>
            <w:r w:rsidDel="00000000" w:rsidR="00000000" w:rsidRPr="00000000">
              <w:rPr>
                <w:rFonts w:ascii="Arial" w:cs="Arial" w:eastAsia="Arial" w:hAnsi="Arial"/>
                <w:sz w:val="16"/>
                <w:szCs w:val="16"/>
                <w:highlight w:val="yellow"/>
                <w:rtl w:val="0"/>
              </w:rPr>
              <w:t xml:space="preserve">electron states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highlight w:val="yellow"/>
                <w:rtl w:val="0"/>
              </w:rPr>
              <w:t xml:space="preserve"> trends in the periodic table</w:t>
            </w:r>
            <w:r w:rsidDel="00000000" w:rsidR="00000000" w:rsidRPr="00000000">
              <w:rPr>
                <w:rFonts w:ascii="Arial" w:cs="Arial" w:eastAsia="Arial" w:hAnsi="Arial"/>
                <w:sz w:val="16"/>
                <w:szCs w:val="16"/>
                <w:rtl w:val="0"/>
              </w:rPr>
              <w:t xml:space="preserve">, and knowledge of the </w:t>
            </w:r>
            <w:r w:rsidDel="00000000" w:rsidR="00000000" w:rsidRPr="00000000">
              <w:rPr>
                <w:rFonts w:ascii="Arial" w:cs="Arial" w:eastAsia="Arial" w:hAnsi="Arial"/>
                <w:sz w:val="16"/>
                <w:szCs w:val="16"/>
                <w:highlight w:val="yellow"/>
                <w:rtl w:val="0"/>
              </w:rPr>
              <w:t xml:space="preserve">patterns of chemical properties</w:t>
            </w:r>
            <w:r w:rsidDel="00000000" w:rsidR="00000000" w:rsidRPr="00000000">
              <w:rPr>
                <w:rFonts w:ascii="Arial" w:cs="Arial" w:eastAsia="Arial" w:hAnsi="Arial"/>
                <w:sz w:val="16"/>
                <w:szCs w:val="16"/>
                <w:rtl w:val="0"/>
              </w:rPr>
              <w:t xml:space="preserve">. [Clarification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HS-PS1-3. </w:t>
            </w: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gather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compare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structure of substances</w:t>
            </w:r>
            <w:r w:rsidDel="00000000" w:rsidR="00000000" w:rsidRPr="00000000">
              <w:rPr>
                <w:rFonts w:ascii="Arial" w:cs="Arial" w:eastAsia="Arial" w:hAnsi="Arial"/>
                <w:sz w:val="16"/>
                <w:szCs w:val="16"/>
                <w:rtl w:val="0"/>
              </w:rPr>
              <w:t xml:space="preserve"> at the </w:t>
            </w:r>
            <w:r w:rsidDel="00000000" w:rsidR="00000000" w:rsidRPr="00000000">
              <w:rPr>
                <w:rFonts w:ascii="Arial" w:cs="Arial" w:eastAsia="Arial" w:hAnsi="Arial"/>
                <w:sz w:val="16"/>
                <w:szCs w:val="16"/>
                <w:highlight w:val="yellow"/>
                <w:rtl w:val="0"/>
              </w:rPr>
              <w:t xml:space="preserve">bulk scale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infer</w:t>
            </w:r>
            <w:r w:rsidDel="00000000" w:rsidR="00000000" w:rsidRPr="00000000">
              <w:rPr>
                <w:rFonts w:ascii="Arial" w:cs="Arial" w:eastAsia="Arial" w:hAnsi="Arial"/>
                <w:sz w:val="16"/>
                <w:szCs w:val="16"/>
                <w:rtl w:val="0"/>
              </w:rPr>
              <w:t xml:space="preserve"> the strength of </w:t>
            </w:r>
            <w:r w:rsidDel="00000000" w:rsidR="00000000" w:rsidRPr="00000000">
              <w:rPr>
                <w:rFonts w:ascii="Arial" w:cs="Arial" w:eastAsia="Arial" w:hAnsi="Arial"/>
                <w:sz w:val="16"/>
                <w:szCs w:val="16"/>
                <w:highlight w:val="yellow"/>
                <w:rtl w:val="0"/>
              </w:rPr>
              <w:t xml:space="preserve">electrical forces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particles</w:t>
            </w:r>
            <w:r w:rsidDel="00000000" w:rsidR="00000000" w:rsidRPr="00000000">
              <w:rPr>
                <w:rFonts w:ascii="Arial" w:cs="Arial" w:eastAsia="Arial" w:hAnsi="Arial"/>
                <w:sz w:val="16"/>
                <w:szCs w:val="16"/>
                <w:rtl w:val="0"/>
              </w:rPr>
              <w:t xml:space="preserve">. [Clarification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[Assessment Boundary: Assessment does not include Raoult’s law calculations of vapor pressure.]</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HS-PS1-4.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that the </w:t>
            </w:r>
            <w:r w:rsidDel="00000000" w:rsidR="00000000" w:rsidRPr="00000000">
              <w:rPr>
                <w:rFonts w:ascii="Arial" w:cs="Arial" w:eastAsia="Arial" w:hAnsi="Arial"/>
                <w:sz w:val="16"/>
                <w:szCs w:val="16"/>
                <w:highlight w:val="yellow"/>
                <w:rtl w:val="0"/>
              </w:rPr>
              <w:t xml:space="preserve">release or absorption of energy</w:t>
            </w:r>
            <w:r w:rsidDel="00000000" w:rsidR="00000000" w:rsidRPr="00000000">
              <w:rPr>
                <w:rFonts w:ascii="Arial" w:cs="Arial" w:eastAsia="Arial" w:hAnsi="Arial"/>
                <w:sz w:val="16"/>
                <w:szCs w:val="16"/>
                <w:rtl w:val="0"/>
              </w:rPr>
              <w:t xml:space="preserve"> from a </w:t>
            </w:r>
            <w:r w:rsidDel="00000000" w:rsidR="00000000" w:rsidRPr="00000000">
              <w:rPr>
                <w:rFonts w:ascii="Arial" w:cs="Arial" w:eastAsia="Arial" w:hAnsi="Arial"/>
                <w:sz w:val="16"/>
                <w:szCs w:val="16"/>
                <w:highlight w:val="yellow"/>
                <w:rtl w:val="0"/>
              </w:rPr>
              <w:t xml:space="preserve">chemical reaction system</w:t>
            </w:r>
            <w:r w:rsidDel="00000000" w:rsidR="00000000" w:rsidRPr="00000000">
              <w:rPr>
                <w:rFonts w:ascii="Arial" w:cs="Arial" w:eastAsia="Arial" w:hAnsi="Arial"/>
                <w:sz w:val="16"/>
                <w:szCs w:val="16"/>
                <w:rtl w:val="0"/>
              </w:rPr>
              <w:t xml:space="preserve"> depends upon the changes in total </w:t>
            </w:r>
            <w:r w:rsidDel="00000000" w:rsidR="00000000" w:rsidRPr="00000000">
              <w:rPr>
                <w:rFonts w:ascii="Arial" w:cs="Arial" w:eastAsia="Arial" w:hAnsi="Arial"/>
                <w:sz w:val="16"/>
                <w:szCs w:val="16"/>
                <w:highlight w:val="yellow"/>
                <w:rtl w:val="0"/>
              </w:rPr>
              <w:t xml:space="preserve">bond energy</w:t>
            </w:r>
            <w:r w:rsidDel="00000000" w:rsidR="00000000" w:rsidRPr="00000000">
              <w:rPr>
                <w:rFonts w:ascii="Arial" w:cs="Arial" w:eastAsia="Arial" w:hAnsi="Arial"/>
                <w:sz w:val="16"/>
                <w:szCs w:val="16"/>
                <w:rtl w:val="0"/>
              </w:rPr>
              <w:t xml:space="preserve">. [Clarification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[Assessment Boundary: Assessment does not include calculating the total bond energy changes during a chemical reaction from the bond energies of reactants and products.]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HS-PS1-5. </w:t>
            </w:r>
            <w:r w:rsidDel="00000000" w:rsidR="00000000" w:rsidRPr="00000000">
              <w:rPr>
                <w:rFonts w:ascii="Arial" w:cs="Arial" w:eastAsia="Arial" w:hAnsi="Arial"/>
                <w:sz w:val="16"/>
                <w:szCs w:val="16"/>
                <w:highlight w:val="green"/>
                <w:rtl w:val="0"/>
              </w:rPr>
              <w:t xml:space="preserve">Apply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principles and 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an explanation about the </w:t>
            </w:r>
            <w:r w:rsidDel="00000000" w:rsidR="00000000" w:rsidRPr="00000000">
              <w:rPr>
                <w:rFonts w:ascii="Arial" w:cs="Arial" w:eastAsia="Arial" w:hAnsi="Arial"/>
                <w:sz w:val="16"/>
                <w:szCs w:val="16"/>
                <w:highlight w:val="yellow"/>
                <w:rtl w:val="0"/>
              </w:rPr>
              <w:t xml:space="preserve">effects of changing the temperature or concentration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reacting particles</w:t>
            </w:r>
            <w:r w:rsidDel="00000000" w:rsidR="00000000" w:rsidRPr="00000000">
              <w:rPr>
                <w:rFonts w:ascii="Arial" w:cs="Arial" w:eastAsia="Arial" w:hAnsi="Arial"/>
                <w:sz w:val="16"/>
                <w:szCs w:val="16"/>
                <w:rtl w:val="0"/>
              </w:rPr>
              <w:t xml:space="preserve"> on the </w:t>
            </w:r>
            <w:r w:rsidDel="00000000" w:rsidR="00000000" w:rsidRPr="00000000">
              <w:rPr>
                <w:rFonts w:ascii="Arial" w:cs="Arial" w:eastAsia="Arial" w:hAnsi="Arial"/>
                <w:sz w:val="16"/>
                <w:szCs w:val="16"/>
                <w:highlight w:val="yellow"/>
                <w:rtl w:val="0"/>
              </w:rPr>
              <w:t xml:space="preserve">rate</w:t>
            </w:r>
            <w:r w:rsidDel="00000000" w:rsidR="00000000" w:rsidRPr="00000000">
              <w:rPr>
                <w:rFonts w:ascii="Arial" w:cs="Arial" w:eastAsia="Arial" w:hAnsi="Arial"/>
                <w:sz w:val="16"/>
                <w:szCs w:val="16"/>
                <w:rtl w:val="0"/>
              </w:rPr>
              <w:t xml:space="preserve"> at which a reaction occurs. [Clarification Statement: Emphasis is on student reasoning that focuses on the number and energy of collisions between molecules.] [Assessment Boundary: Assessment is limited to simple reactions in which there are only two reactants; evidence from temperature, concentration, and rate data; and qualitative relationships between rate and temperature.] </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HS-PS1-6. </w:t>
            </w:r>
            <w:r w:rsidDel="00000000" w:rsidR="00000000" w:rsidRPr="00000000">
              <w:rPr>
                <w:rFonts w:ascii="Arial" w:cs="Arial" w:eastAsia="Arial" w:hAnsi="Arial"/>
                <w:sz w:val="16"/>
                <w:szCs w:val="16"/>
                <w:highlight w:val="green"/>
                <w:rtl w:val="0"/>
              </w:rPr>
              <w:t xml:space="preserve">Refine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design</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chemical system</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specifying</w:t>
            </w:r>
            <w:r w:rsidDel="00000000" w:rsidR="00000000" w:rsidRPr="00000000">
              <w:rPr>
                <w:rFonts w:ascii="Arial" w:cs="Arial" w:eastAsia="Arial" w:hAnsi="Arial"/>
                <w:sz w:val="16"/>
                <w:szCs w:val="16"/>
                <w:rtl w:val="0"/>
              </w:rPr>
              <w:t xml:space="preserve"> a change in conditions that would produce increased amounts of </w:t>
            </w:r>
            <w:r w:rsidDel="00000000" w:rsidR="00000000" w:rsidRPr="00000000">
              <w:rPr>
                <w:rFonts w:ascii="Arial" w:cs="Arial" w:eastAsia="Arial" w:hAnsi="Arial"/>
                <w:sz w:val="16"/>
                <w:szCs w:val="16"/>
                <w:highlight w:val="yellow"/>
                <w:rtl w:val="0"/>
              </w:rPr>
              <w:t xml:space="preserve">products</w:t>
            </w:r>
            <w:r w:rsidDel="00000000" w:rsidR="00000000" w:rsidRPr="00000000">
              <w:rPr>
                <w:rFonts w:ascii="Arial" w:cs="Arial" w:eastAsia="Arial" w:hAnsi="Arial"/>
                <w:sz w:val="16"/>
                <w:szCs w:val="16"/>
                <w:rtl w:val="0"/>
              </w:rPr>
              <w:t xml:space="preserve"> at </w:t>
            </w:r>
            <w:r w:rsidDel="00000000" w:rsidR="00000000" w:rsidRPr="00000000">
              <w:rPr>
                <w:rFonts w:ascii="Arial" w:cs="Arial" w:eastAsia="Arial" w:hAnsi="Arial"/>
                <w:sz w:val="16"/>
                <w:szCs w:val="16"/>
                <w:highlight w:val="yellow"/>
                <w:rtl w:val="0"/>
              </w:rPr>
              <w:t xml:space="preserve">equilibrium</w:t>
            </w:r>
            <w:r w:rsidDel="00000000" w:rsidR="00000000" w:rsidRPr="00000000">
              <w:rPr>
                <w:rFonts w:ascii="Arial" w:cs="Arial" w:eastAsia="Arial" w:hAnsi="Arial"/>
                <w:sz w:val="16"/>
                <w:szCs w:val="16"/>
                <w:rtl w:val="0"/>
              </w:rPr>
              <w:t xml:space="preserve">.* [Clarification Statement: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[Assessment Boundary: Assessment is limited to specifying the change in only one variable at a time. Assessment does not include calculating equilibrium constants and concentrations.]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HS-PS1-7.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representations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the claim that </w:t>
            </w: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 and therefore </w:t>
            </w:r>
            <w:r w:rsidDel="00000000" w:rsidR="00000000" w:rsidRPr="00000000">
              <w:rPr>
                <w:rFonts w:ascii="Arial" w:cs="Arial" w:eastAsia="Arial" w:hAnsi="Arial"/>
                <w:sz w:val="16"/>
                <w:szCs w:val="16"/>
                <w:highlight w:val="yellow"/>
                <w:rtl w:val="0"/>
              </w:rPr>
              <w:t xml:space="preserve">mass</w:t>
            </w:r>
            <w:r w:rsidDel="00000000" w:rsidR="00000000" w:rsidRPr="00000000">
              <w:rPr>
                <w:rFonts w:ascii="Arial" w:cs="Arial" w:eastAsia="Arial" w:hAnsi="Arial"/>
                <w:sz w:val="16"/>
                <w:szCs w:val="16"/>
                <w:rtl w:val="0"/>
              </w:rPr>
              <w:t xml:space="preserve">, are conserved during a </w:t>
            </w:r>
            <w:r w:rsidDel="00000000" w:rsidR="00000000" w:rsidRPr="00000000">
              <w:rPr>
                <w:rFonts w:ascii="Arial" w:cs="Arial" w:eastAsia="Arial" w:hAnsi="Arial"/>
                <w:sz w:val="16"/>
                <w:szCs w:val="16"/>
                <w:highlight w:val="yellow"/>
                <w:rtl w:val="0"/>
              </w:rPr>
              <w:t xml:space="preserve">chemical reaction</w:t>
            </w:r>
            <w:r w:rsidDel="00000000" w:rsidR="00000000" w:rsidRPr="00000000">
              <w:rPr>
                <w:rFonts w:ascii="Arial" w:cs="Arial" w:eastAsia="Arial" w:hAnsi="Arial"/>
                <w:sz w:val="16"/>
                <w:szCs w:val="16"/>
                <w:rtl w:val="0"/>
              </w:rPr>
              <w:t xml:space="preserve">. [Clarification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[Assessment Boundary: Assessment does not include complex chemical reactions.]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HS-PS1-8.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the changes in the composition of the </w:t>
            </w:r>
            <w:r w:rsidDel="00000000" w:rsidR="00000000" w:rsidRPr="00000000">
              <w:rPr>
                <w:rFonts w:ascii="Arial" w:cs="Arial" w:eastAsia="Arial" w:hAnsi="Arial"/>
                <w:sz w:val="16"/>
                <w:szCs w:val="16"/>
                <w:highlight w:val="yellow"/>
                <w:rtl w:val="0"/>
              </w:rPr>
              <w:t xml:space="preserve">nucleus</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atom</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energy released</w:t>
            </w:r>
            <w:r w:rsidDel="00000000" w:rsidR="00000000" w:rsidRPr="00000000">
              <w:rPr>
                <w:rFonts w:ascii="Arial" w:cs="Arial" w:eastAsia="Arial" w:hAnsi="Arial"/>
                <w:sz w:val="16"/>
                <w:szCs w:val="16"/>
                <w:rtl w:val="0"/>
              </w:rPr>
              <w:t xml:space="preserve"> during the processes of </w:t>
            </w:r>
            <w:r w:rsidDel="00000000" w:rsidR="00000000" w:rsidRPr="00000000">
              <w:rPr>
                <w:rFonts w:ascii="Arial" w:cs="Arial" w:eastAsia="Arial" w:hAnsi="Arial"/>
                <w:sz w:val="16"/>
                <w:szCs w:val="16"/>
                <w:highlight w:val="yellow"/>
                <w:rtl w:val="0"/>
              </w:rPr>
              <w:t xml:space="preserve">fission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fusion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radioactive decay</w:t>
            </w:r>
            <w:r w:rsidDel="00000000" w:rsidR="00000000" w:rsidRPr="00000000">
              <w:rPr>
                <w:rFonts w:ascii="Arial" w:cs="Arial" w:eastAsia="Arial" w:hAnsi="Arial"/>
                <w:sz w:val="16"/>
                <w:szCs w:val="16"/>
                <w:rtl w:val="0"/>
              </w:rPr>
              <w:t xml:space="preserve">. [Clarification Statement: Emphasis is on simple  qualitative models, such as pictures or diagrams, and on the scale of energy released in nuclear processes relative to other kinds of transformations.] [Assessment Boundary: Assessment does not include quantitative calculation of energy released. Assessment is limited to alpha, beta, and gamma radioactive decays.]"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HS-PS2-6. </w:t>
            </w:r>
            <w:r w:rsidDel="00000000" w:rsidR="00000000" w:rsidRPr="00000000">
              <w:rPr>
                <w:rFonts w:ascii="Arial" w:cs="Arial" w:eastAsia="Arial" w:hAnsi="Arial"/>
                <w:sz w:val="16"/>
                <w:szCs w:val="16"/>
                <w:highlight w:val="green"/>
                <w:rtl w:val="0"/>
              </w:rPr>
              <w:t xml:space="preserve">Communicate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and technical information</w:t>
            </w:r>
            <w:r w:rsidDel="00000000" w:rsidR="00000000" w:rsidRPr="00000000">
              <w:rPr>
                <w:rFonts w:ascii="Arial" w:cs="Arial" w:eastAsia="Arial" w:hAnsi="Arial"/>
                <w:sz w:val="16"/>
                <w:szCs w:val="16"/>
                <w:rtl w:val="0"/>
              </w:rPr>
              <w:t xml:space="preserve"> about why the </w:t>
            </w:r>
            <w:r w:rsidDel="00000000" w:rsidR="00000000" w:rsidRPr="00000000">
              <w:rPr>
                <w:rFonts w:ascii="Arial" w:cs="Arial" w:eastAsia="Arial" w:hAnsi="Arial"/>
                <w:sz w:val="16"/>
                <w:szCs w:val="16"/>
                <w:highlight w:val="yellow"/>
                <w:rtl w:val="0"/>
              </w:rPr>
              <w:t xml:space="preserve">molecular-level structure</w:t>
            </w:r>
            <w:r w:rsidDel="00000000" w:rsidR="00000000" w:rsidRPr="00000000">
              <w:rPr>
                <w:rFonts w:ascii="Arial" w:cs="Arial" w:eastAsia="Arial" w:hAnsi="Arial"/>
                <w:sz w:val="16"/>
                <w:szCs w:val="16"/>
                <w:rtl w:val="0"/>
              </w:rPr>
              <w:t xml:space="preserve"> is important in the functioning of </w:t>
            </w:r>
            <w:r w:rsidDel="00000000" w:rsidR="00000000" w:rsidRPr="00000000">
              <w:rPr>
                <w:rFonts w:ascii="Arial" w:cs="Arial" w:eastAsia="Arial" w:hAnsi="Arial"/>
                <w:sz w:val="16"/>
                <w:szCs w:val="16"/>
                <w:highlight w:val="yellow"/>
                <w:rtl w:val="0"/>
              </w:rPr>
              <w:t xml:space="preserve">designed materials</w:t>
            </w:r>
            <w:r w:rsidDel="00000000" w:rsidR="00000000" w:rsidRPr="00000000">
              <w:rPr>
                <w:rFonts w:ascii="Arial" w:cs="Arial" w:eastAsia="Arial" w:hAnsi="Arial"/>
                <w:sz w:val="16"/>
                <w:szCs w:val="16"/>
                <w:rtl w:val="0"/>
              </w:rPr>
              <w:t xml:space="preserve">. [Clarification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[Assessment Boundary: Assessment is limited to provided molecular structures of specific designed materials.]"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HS-PS3-1.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computational 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calculate</w:t>
            </w:r>
            <w:r w:rsidDel="00000000" w:rsidR="00000000" w:rsidRPr="00000000">
              <w:rPr>
                <w:rFonts w:ascii="Arial" w:cs="Arial" w:eastAsia="Arial" w:hAnsi="Arial"/>
                <w:sz w:val="16"/>
                <w:szCs w:val="16"/>
                <w:rtl w:val="0"/>
              </w:rPr>
              <w:t xml:space="preserve"> the change in the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of one </w:t>
            </w:r>
            <w:r w:rsidDel="00000000" w:rsidR="00000000" w:rsidRPr="00000000">
              <w:rPr>
                <w:rFonts w:ascii="Arial" w:cs="Arial" w:eastAsia="Arial" w:hAnsi="Arial"/>
                <w:sz w:val="16"/>
                <w:szCs w:val="16"/>
                <w:highlight w:val="yellow"/>
                <w:rtl w:val="0"/>
              </w:rPr>
              <w:t xml:space="preserve">component</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when the change in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of the other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energy flows</w:t>
            </w:r>
            <w:r w:rsidDel="00000000" w:rsidR="00000000" w:rsidRPr="00000000">
              <w:rPr>
                <w:rFonts w:ascii="Arial" w:cs="Arial" w:eastAsia="Arial" w:hAnsi="Arial"/>
                <w:sz w:val="16"/>
                <w:szCs w:val="16"/>
                <w:rtl w:val="0"/>
              </w:rPr>
              <w:t xml:space="preserve"> in and out of the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are known. [Clarification Statement: Emphasis is on explaining the meaning of mathematical expressions used in the model.] [Assessment Boundary: Assessment is limited to basic algebraic expressions or computations; to systems of two or three components; and to thermal energy, kinetic energy, and/or the energies in gravitational, magnetic, or electric fields.]"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HS-PS3-2.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that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at the </w:t>
            </w:r>
            <w:r w:rsidDel="00000000" w:rsidR="00000000" w:rsidRPr="00000000">
              <w:rPr>
                <w:rFonts w:ascii="Arial" w:cs="Arial" w:eastAsia="Arial" w:hAnsi="Arial"/>
                <w:sz w:val="16"/>
                <w:szCs w:val="16"/>
                <w:highlight w:val="yellow"/>
                <w:rtl w:val="0"/>
              </w:rPr>
              <w:t xml:space="preserve">macroscopic scale</w:t>
            </w:r>
            <w:r w:rsidDel="00000000" w:rsidR="00000000" w:rsidRPr="00000000">
              <w:rPr>
                <w:rFonts w:ascii="Arial" w:cs="Arial" w:eastAsia="Arial" w:hAnsi="Arial"/>
                <w:sz w:val="16"/>
                <w:szCs w:val="16"/>
                <w:rtl w:val="0"/>
              </w:rPr>
              <w:t xml:space="preserve"> can be accounted for as a combination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associated with the </w:t>
            </w:r>
            <w:r w:rsidDel="00000000" w:rsidR="00000000" w:rsidRPr="00000000">
              <w:rPr>
                <w:rFonts w:ascii="Arial" w:cs="Arial" w:eastAsia="Arial" w:hAnsi="Arial"/>
                <w:sz w:val="16"/>
                <w:szCs w:val="16"/>
                <w:highlight w:val="yellow"/>
                <w:rtl w:val="0"/>
              </w:rPr>
              <w:t xml:space="preserve">motions of particles</w:t>
            </w:r>
            <w:r w:rsidDel="00000000" w:rsidR="00000000" w:rsidRPr="00000000">
              <w:rPr>
                <w:rFonts w:ascii="Arial" w:cs="Arial" w:eastAsia="Arial" w:hAnsi="Arial"/>
                <w:sz w:val="16"/>
                <w:szCs w:val="16"/>
                <w:rtl w:val="0"/>
              </w:rPr>
              <w:t xml:space="preserve"> (objects) and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associated with the </w:t>
            </w:r>
            <w:r w:rsidDel="00000000" w:rsidR="00000000" w:rsidRPr="00000000">
              <w:rPr>
                <w:rFonts w:ascii="Arial" w:cs="Arial" w:eastAsia="Arial" w:hAnsi="Arial"/>
                <w:sz w:val="16"/>
                <w:szCs w:val="16"/>
                <w:highlight w:val="yellow"/>
                <w:rtl w:val="0"/>
              </w:rPr>
              <w:t xml:space="preserve">relative positions of particles</w:t>
            </w:r>
            <w:r w:rsidDel="00000000" w:rsidR="00000000" w:rsidRPr="00000000">
              <w:rPr>
                <w:rFonts w:ascii="Arial" w:cs="Arial" w:eastAsia="Arial" w:hAnsi="Arial"/>
                <w:sz w:val="16"/>
                <w:szCs w:val="16"/>
                <w:rtl w:val="0"/>
              </w:rPr>
              <w:t xml:space="preserve"> (objects). [Clarification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HS-PS3-4. </w:t>
            </w: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that the transfer of </w:t>
            </w:r>
            <w:r w:rsidDel="00000000" w:rsidR="00000000" w:rsidRPr="00000000">
              <w:rPr>
                <w:rFonts w:ascii="Arial" w:cs="Arial" w:eastAsia="Arial" w:hAnsi="Arial"/>
                <w:sz w:val="16"/>
                <w:szCs w:val="16"/>
                <w:highlight w:val="yellow"/>
                <w:rtl w:val="0"/>
              </w:rPr>
              <w:t xml:space="preserve">thermal energy</w:t>
            </w:r>
            <w:r w:rsidDel="00000000" w:rsidR="00000000" w:rsidRPr="00000000">
              <w:rPr>
                <w:rFonts w:ascii="Arial" w:cs="Arial" w:eastAsia="Arial" w:hAnsi="Arial"/>
                <w:sz w:val="16"/>
                <w:szCs w:val="16"/>
                <w:rtl w:val="0"/>
              </w:rPr>
              <w:t xml:space="preserve"> when two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of different </w:t>
            </w:r>
            <w:r w:rsidDel="00000000" w:rsidR="00000000" w:rsidRPr="00000000">
              <w:rPr>
                <w:rFonts w:ascii="Arial" w:cs="Arial" w:eastAsia="Arial" w:hAnsi="Arial"/>
                <w:sz w:val="16"/>
                <w:szCs w:val="16"/>
                <w:highlight w:val="yellow"/>
                <w:rtl w:val="0"/>
              </w:rPr>
              <w:t xml:space="preserve">temperature</w:t>
            </w:r>
            <w:r w:rsidDel="00000000" w:rsidR="00000000" w:rsidRPr="00000000">
              <w:rPr>
                <w:rFonts w:ascii="Arial" w:cs="Arial" w:eastAsia="Arial" w:hAnsi="Arial"/>
                <w:sz w:val="16"/>
                <w:szCs w:val="16"/>
                <w:rtl w:val="0"/>
              </w:rPr>
              <w:t xml:space="preserve"> are combined within a </w:t>
            </w:r>
            <w:r w:rsidDel="00000000" w:rsidR="00000000" w:rsidRPr="00000000">
              <w:rPr>
                <w:rFonts w:ascii="Arial" w:cs="Arial" w:eastAsia="Arial" w:hAnsi="Arial"/>
                <w:sz w:val="16"/>
                <w:szCs w:val="16"/>
                <w:highlight w:val="yellow"/>
                <w:rtl w:val="0"/>
              </w:rPr>
              <w:t xml:space="preserve">closed system</w:t>
            </w:r>
            <w:r w:rsidDel="00000000" w:rsidR="00000000" w:rsidRPr="00000000">
              <w:rPr>
                <w:rFonts w:ascii="Arial" w:cs="Arial" w:eastAsia="Arial" w:hAnsi="Arial"/>
                <w:sz w:val="16"/>
                <w:szCs w:val="16"/>
                <w:rtl w:val="0"/>
              </w:rPr>
              <w:t xml:space="preserve"> results in a more uniform </w:t>
            </w:r>
            <w:r w:rsidDel="00000000" w:rsidR="00000000" w:rsidRPr="00000000">
              <w:rPr>
                <w:rFonts w:ascii="Arial" w:cs="Arial" w:eastAsia="Arial" w:hAnsi="Arial"/>
                <w:sz w:val="16"/>
                <w:szCs w:val="16"/>
                <w:highlight w:val="yellow"/>
                <w:rtl w:val="0"/>
              </w:rPr>
              <w:t xml:space="preserve">energy distribution</w:t>
            </w:r>
            <w:r w:rsidDel="00000000" w:rsidR="00000000" w:rsidRPr="00000000">
              <w:rPr>
                <w:rFonts w:ascii="Arial" w:cs="Arial" w:eastAsia="Arial" w:hAnsi="Arial"/>
                <w:sz w:val="16"/>
                <w:szCs w:val="16"/>
                <w:rtl w:val="0"/>
              </w:rPr>
              <w:t xml:space="preserve"> among the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(second law of thermodynamics). [Clarification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[Assessment Boundary: Assessment is limited to investigations based on materials and tools provided to students.]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HS-ESS1-1.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life span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sun</w:t>
            </w:r>
            <w:r w:rsidDel="00000000" w:rsidR="00000000" w:rsidRPr="00000000">
              <w:rPr>
                <w:rFonts w:ascii="Arial" w:cs="Arial" w:eastAsia="Arial" w:hAnsi="Arial"/>
                <w:sz w:val="16"/>
                <w:szCs w:val="16"/>
                <w:rtl w:val="0"/>
              </w:rPr>
              <w:t xml:space="preserve"> and the role of </w:t>
            </w:r>
            <w:r w:rsidDel="00000000" w:rsidR="00000000" w:rsidRPr="00000000">
              <w:rPr>
                <w:rFonts w:ascii="Arial" w:cs="Arial" w:eastAsia="Arial" w:hAnsi="Arial"/>
                <w:sz w:val="16"/>
                <w:szCs w:val="16"/>
                <w:highlight w:val="yellow"/>
                <w:rtl w:val="0"/>
              </w:rPr>
              <w:t xml:space="preserve">nuclear fusion</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sz w:val="16"/>
                <w:szCs w:val="16"/>
                <w:highlight w:val="yellow"/>
                <w:rtl w:val="0"/>
              </w:rPr>
              <w:t xml:space="preserve">sun’s core</w:t>
            </w:r>
            <w:r w:rsidDel="00000000" w:rsidR="00000000" w:rsidRPr="00000000">
              <w:rPr>
                <w:rFonts w:ascii="Arial" w:cs="Arial" w:eastAsia="Arial" w:hAnsi="Arial"/>
                <w:sz w:val="16"/>
                <w:szCs w:val="16"/>
                <w:rtl w:val="0"/>
              </w:rPr>
              <w:t xml:space="preserve"> to release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in the form of </w:t>
            </w:r>
            <w:r w:rsidDel="00000000" w:rsidR="00000000" w:rsidRPr="00000000">
              <w:rPr>
                <w:rFonts w:ascii="Arial" w:cs="Arial" w:eastAsia="Arial" w:hAnsi="Arial"/>
                <w:sz w:val="16"/>
                <w:szCs w:val="16"/>
                <w:highlight w:val="yellow"/>
                <w:rtl w:val="0"/>
              </w:rPr>
              <w:t xml:space="preserve">radiation</w:t>
            </w:r>
            <w:r w:rsidDel="00000000" w:rsidR="00000000" w:rsidRPr="00000000">
              <w:rPr>
                <w:rFonts w:ascii="Arial" w:cs="Arial" w:eastAsia="Arial" w:hAnsi="Arial"/>
                <w:sz w:val="16"/>
                <w:szCs w:val="16"/>
                <w:rtl w:val="0"/>
              </w:rPr>
              <w:t xml:space="preserve">. [Clarification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[Assessment Boundary: Assessment does not include details of the atomic and sub-atomic processes involved with the sun’s nuclear fusion.]</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HS-ESS1-2. </w:t>
            </w:r>
            <w:r w:rsidDel="00000000" w:rsidR="00000000" w:rsidRPr="00000000">
              <w:rPr>
                <w:rFonts w:ascii="Arial" w:cs="Arial" w:eastAsia="Arial" w:hAnsi="Arial"/>
                <w:sz w:val="16"/>
                <w:szCs w:val="16"/>
                <w:highlight w:val="green"/>
                <w:rtl w:val="0"/>
              </w:rPr>
              <w:t xml:space="preserve">Construct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explanation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Big Bang theory</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astronomical evidence</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light spectra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motion of distant galaxies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composition of matter in the universe</w:t>
            </w:r>
            <w:r w:rsidDel="00000000" w:rsidR="00000000" w:rsidRPr="00000000">
              <w:rPr>
                <w:rFonts w:ascii="Arial" w:cs="Arial" w:eastAsia="Arial" w:hAnsi="Arial"/>
                <w:sz w:val="16"/>
                <w:szCs w:val="16"/>
                <w:rtl w:val="0"/>
              </w:rPr>
              <w:t xml:space="preserve">. [Clarification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HS-ESS1-3. </w:t>
            </w:r>
            <w:r w:rsidDel="00000000" w:rsidR="00000000" w:rsidRPr="00000000">
              <w:rPr>
                <w:rFonts w:ascii="Arial" w:cs="Arial" w:eastAsia="Arial" w:hAnsi="Arial"/>
                <w:sz w:val="16"/>
                <w:szCs w:val="16"/>
                <w:highlight w:val="green"/>
                <w:rtl w:val="0"/>
              </w:rPr>
              <w:t xml:space="preserve">Communicate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ideas</w:t>
            </w:r>
            <w:r w:rsidDel="00000000" w:rsidR="00000000" w:rsidRPr="00000000">
              <w:rPr>
                <w:rFonts w:ascii="Arial" w:cs="Arial" w:eastAsia="Arial" w:hAnsi="Arial"/>
                <w:sz w:val="16"/>
                <w:szCs w:val="16"/>
                <w:rtl w:val="0"/>
              </w:rPr>
              <w:t xml:space="preserve"> about the way </w:t>
            </w:r>
            <w:r w:rsidDel="00000000" w:rsidR="00000000" w:rsidRPr="00000000">
              <w:rPr>
                <w:rFonts w:ascii="Arial" w:cs="Arial" w:eastAsia="Arial" w:hAnsi="Arial"/>
                <w:sz w:val="16"/>
                <w:szCs w:val="16"/>
                <w:highlight w:val="yellow"/>
                <w:rtl w:val="0"/>
              </w:rPr>
              <w:t xml:space="preserve">stars</w:t>
            </w:r>
            <w:r w:rsidDel="00000000" w:rsidR="00000000" w:rsidRPr="00000000">
              <w:rPr>
                <w:rFonts w:ascii="Arial" w:cs="Arial" w:eastAsia="Arial" w:hAnsi="Arial"/>
                <w:sz w:val="16"/>
                <w:szCs w:val="16"/>
                <w:rtl w:val="0"/>
              </w:rPr>
              <w:t xml:space="preserve">, over their </w:t>
            </w:r>
            <w:r w:rsidDel="00000000" w:rsidR="00000000" w:rsidRPr="00000000">
              <w:rPr>
                <w:rFonts w:ascii="Arial" w:cs="Arial" w:eastAsia="Arial" w:hAnsi="Arial"/>
                <w:sz w:val="16"/>
                <w:szCs w:val="16"/>
                <w:highlight w:val="yellow"/>
                <w:rtl w:val="0"/>
              </w:rPr>
              <w:t xml:space="preserve">life cycle</w:t>
            </w:r>
            <w:r w:rsidDel="00000000" w:rsidR="00000000" w:rsidRPr="00000000">
              <w:rPr>
                <w:rFonts w:ascii="Arial" w:cs="Arial" w:eastAsia="Arial" w:hAnsi="Arial"/>
                <w:sz w:val="16"/>
                <w:szCs w:val="16"/>
                <w:rtl w:val="0"/>
              </w:rPr>
              <w:t xml:space="preserve">, produce </w:t>
            </w:r>
            <w:r w:rsidDel="00000000" w:rsidR="00000000" w:rsidRPr="00000000">
              <w:rPr>
                <w:rFonts w:ascii="Arial" w:cs="Arial" w:eastAsia="Arial" w:hAnsi="Arial"/>
                <w:sz w:val="16"/>
                <w:szCs w:val="16"/>
                <w:highlight w:val="yellow"/>
                <w:rtl w:val="0"/>
              </w:rPr>
              <w:t xml:space="preserve">elements</w:t>
            </w:r>
            <w:r w:rsidDel="00000000" w:rsidR="00000000" w:rsidRPr="00000000">
              <w:rPr>
                <w:rFonts w:ascii="Arial" w:cs="Arial" w:eastAsia="Arial" w:hAnsi="Arial"/>
                <w:sz w:val="16"/>
                <w:szCs w:val="16"/>
                <w:rtl w:val="0"/>
              </w:rPr>
              <w:t xml:space="preserve">. [Clarification Statement: Emphasis is on the way nucleosynthesis, and therefore the different elements created, varies as a function of the mass of a star and the stage of its lifetime.] [Assessment Boundary: Details of the many different nucleosynthesis pathways for stars of differing masses are not assessed.]</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HS-ESS1-6. </w:t>
            </w:r>
            <w:r w:rsidDel="00000000" w:rsidR="00000000" w:rsidRPr="00000000">
              <w:rPr>
                <w:rFonts w:ascii="Arial" w:cs="Arial" w:eastAsia="Arial" w:hAnsi="Arial"/>
                <w:sz w:val="16"/>
                <w:szCs w:val="16"/>
                <w:highlight w:val="green"/>
                <w:rtl w:val="0"/>
              </w:rPr>
              <w:t xml:space="preserve">Apply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reasoning</w:t>
            </w:r>
            <w:r w:rsidDel="00000000" w:rsidR="00000000" w:rsidRPr="00000000">
              <w:rPr>
                <w:rFonts w:ascii="Arial" w:cs="Arial" w:eastAsia="Arial" w:hAnsi="Arial"/>
                <w:sz w:val="16"/>
                <w:szCs w:val="16"/>
                <w:rtl w:val="0"/>
              </w:rPr>
              <w:t xml:space="preserve"> and evidence from </w:t>
            </w:r>
            <w:r w:rsidDel="00000000" w:rsidR="00000000" w:rsidRPr="00000000">
              <w:rPr>
                <w:rFonts w:ascii="Arial" w:cs="Arial" w:eastAsia="Arial" w:hAnsi="Arial"/>
                <w:sz w:val="16"/>
                <w:szCs w:val="16"/>
                <w:highlight w:val="yellow"/>
                <w:rtl w:val="0"/>
              </w:rPr>
              <w:t xml:space="preserve">ancient Earth materials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meteorites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other planetary surfaces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construct</w:t>
            </w:r>
            <w:r w:rsidDel="00000000" w:rsidR="00000000" w:rsidRPr="00000000">
              <w:rPr>
                <w:rFonts w:ascii="Arial" w:cs="Arial" w:eastAsia="Arial" w:hAnsi="Arial"/>
                <w:sz w:val="16"/>
                <w:szCs w:val="16"/>
                <w:rtl w:val="0"/>
              </w:rPr>
              <w:t xml:space="preserve"> an account of </w:t>
            </w:r>
            <w:r w:rsidDel="00000000" w:rsidR="00000000" w:rsidRPr="00000000">
              <w:rPr>
                <w:rFonts w:ascii="Arial" w:cs="Arial" w:eastAsia="Arial" w:hAnsi="Arial"/>
                <w:sz w:val="16"/>
                <w:szCs w:val="16"/>
                <w:highlight w:val="yellow"/>
                <w:rtl w:val="0"/>
              </w:rPr>
              <w:t xml:space="preserve">Earth’s formation and early history</w:t>
            </w:r>
            <w:r w:rsidDel="00000000" w:rsidR="00000000" w:rsidRPr="00000000">
              <w:rPr>
                <w:rFonts w:ascii="Arial" w:cs="Arial" w:eastAsia="Arial" w:hAnsi="Arial"/>
                <w:sz w:val="16"/>
                <w:szCs w:val="16"/>
                <w:rtl w:val="0"/>
              </w:rPr>
              <w:t xml:space="preserve">. [Clarification Statement: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HS-ESS2-5. </w:t>
            </w: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properties of water</w:t>
            </w:r>
            <w:r w:rsidDel="00000000" w:rsidR="00000000" w:rsidRPr="00000000">
              <w:rPr>
                <w:rFonts w:ascii="Arial" w:cs="Arial" w:eastAsia="Arial" w:hAnsi="Arial"/>
                <w:sz w:val="16"/>
                <w:szCs w:val="16"/>
                <w:rtl w:val="0"/>
              </w:rPr>
              <w:t xml:space="preserve"> and its effects on </w:t>
            </w:r>
            <w:r w:rsidDel="00000000" w:rsidR="00000000" w:rsidRPr="00000000">
              <w:rPr>
                <w:rFonts w:ascii="Arial" w:cs="Arial" w:eastAsia="Arial" w:hAnsi="Arial"/>
                <w:sz w:val="16"/>
                <w:szCs w:val="16"/>
                <w:highlight w:val="yellow"/>
                <w:rtl w:val="0"/>
              </w:rPr>
              <w:t xml:space="preserve">Earth materials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surface processes</w:t>
            </w:r>
            <w:r w:rsidDel="00000000" w:rsidR="00000000" w:rsidRPr="00000000">
              <w:rPr>
                <w:rFonts w:ascii="Arial" w:cs="Arial" w:eastAsia="Arial" w:hAnsi="Arial"/>
                <w:sz w:val="16"/>
                <w:szCs w:val="16"/>
                <w:rtl w:val="0"/>
              </w:rPr>
              <w:t xml:space="preserve">. [Clarification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HS-ETS1-1. </w:t>
            </w:r>
            <w:r w:rsidDel="00000000" w:rsidR="00000000" w:rsidRPr="00000000">
              <w:rPr>
                <w:rFonts w:ascii="Arial" w:cs="Arial" w:eastAsia="Arial" w:hAnsi="Arial"/>
                <w:sz w:val="16"/>
                <w:szCs w:val="16"/>
                <w:highlight w:val="green"/>
                <w:rtl w:val="0"/>
              </w:rPr>
              <w:t xml:space="preserve">Analyze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major global challenge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specify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qualitative and quantitative criteria and constraints</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solutions</w:t>
            </w:r>
            <w:r w:rsidDel="00000000" w:rsidR="00000000" w:rsidRPr="00000000">
              <w:rPr>
                <w:rFonts w:ascii="Arial" w:cs="Arial" w:eastAsia="Arial" w:hAnsi="Arial"/>
                <w:sz w:val="16"/>
                <w:szCs w:val="16"/>
                <w:rtl w:val="0"/>
              </w:rPr>
              <w:t xml:space="preserve"> that account for </w:t>
            </w:r>
            <w:r w:rsidDel="00000000" w:rsidR="00000000" w:rsidRPr="00000000">
              <w:rPr>
                <w:rFonts w:ascii="Arial" w:cs="Arial" w:eastAsia="Arial" w:hAnsi="Arial"/>
                <w:sz w:val="16"/>
                <w:szCs w:val="16"/>
                <w:highlight w:val="yellow"/>
                <w:rtl w:val="0"/>
              </w:rPr>
              <w:t xml:space="preserve">societal needs and wants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HS-ETS1-2. </w:t>
            </w:r>
            <w:r w:rsidDel="00000000" w:rsidR="00000000" w:rsidRPr="00000000">
              <w:rPr>
                <w:rFonts w:ascii="Arial" w:cs="Arial" w:eastAsia="Arial" w:hAnsi="Arial"/>
                <w:sz w:val="16"/>
                <w:szCs w:val="16"/>
                <w:highlight w:val="green"/>
                <w:rtl w:val="0"/>
              </w:rPr>
              <w:t xml:space="preserve">Design</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solution</w:t>
            </w:r>
            <w:r w:rsidDel="00000000" w:rsidR="00000000" w:rsidRPr="00000000">
              <w:rPr>
                <w:rFonts w:ascii="Arial" w:cs="Arial" w:eastAsia="Arial" w:hAnsi="Arial"/>
                <w:sz w:val="16"/>
                <w:szCs w:val="16"/>
                <w:rtl w:val="0"/>
              </w:rPr>
              <w:t xml:space="preserve"> to a </w:t>
            </w:r>
            <w:r w:rsidDel="00000000" w:rsidR="00000000" w:rsidRPr="00000000">
              <w:rPr>
                <w:rFonts w:ascii="Arial" w:cs="Arial" w:eastAsia="Arial" w:hAnsi="Arial"/>
                <w:sz w:val="16"/>
                <w:szCs w:val="16"/>
                <w:highlight w:val="yellow"/>
                <w:rtl w:val="0"/>
              </w:rPr>
              <w:t xml:space="preserve">complex real-world problem</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breaking it down</w:t>
            </w:r>
            <w:r w:rsidDel="00000000" w:rsidR="00000000" w:rsidRPr="00000000">
              <w:rPr>
                <w:rFonts w:ascii="Arial" w:cs="Arial" w:eastAsia="Arial" w:hAnsi="Arial"/>
                <w:sz w:val="16"/>
                <w:szCs w:val="16"/>
                <w:rtl w:val="0"/>
              </w:rPr>
              <w:t xml:space="preserve"> into smaller, more manageable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that can be </w:t>
            </w:r>
            <w:r w:rsidDel="00000000" w:rsidR="00000000" w:rsidRPr="00000000">
              <w:rPr>
                <w:rFonts w:ascii="Arial" w:cs="Arial" w:eastAsia="Arial" w:hAnsi="Arial"/>
                <w:sz w:val="16"/>
                <w:szCs w:val="16"/>
                <w:highlight w:val="green"/>
                <w:rtl w:val="0"/>
              </w:rPr>
              <w:t xml:space="preserve">solved</w:t>
            </w:r>
            <w:r w:rsidDel="00000000" w:rsidR="00000000" w:rsidRPr="00000000">
              <w:rPr>
                <w:rFonts w:ascii="Arial" w:cs="Arial" w:eastAsia="Arial" w:hAnsi="Arial"/>
                <w:sz w:val="16"/>
                <w:szCs w:val="16"/>
                <w:rtl w:val="0"/>
              </w:rPr>
              <w:t xml:space="preserve"> through </w:t>
            </w:r>
            <w:r w:rsidDel="00000000" w:rsidR="00000000" w:rsidRPr="00000000">
              <w:rPr>
                <w:rFonts w:ascii="Arial" w:cs="Arial" w:eastAsia="Arial" w:hAnsi="Arial"/>
                <w:sz w:val="16"/>
                <w:szCs w:val="16"/>
                <w:highlight w:val="yellow"/>
                <w:rtl w:val="0"/>
              </w:rPr>
              <w:t xml:space="preserve">engineering</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HS-ETS1-3.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solution</w:t>
            </w:r>
            <w:r w:rsidDel="00000000" w:rsidR="00000000" w:rsidRPr="00000000">
              <w:rPr>
                <w:rFonts w:ascii="Arial" w:cs="Arial" w:eastAsia="Arial" w:hAnsi="Arial"/>
                <w:sz w:val="16"/>
                <w:szCs w:val="16"/>
                <w:rtl w:val="0"/>
              </w:rPr>
              <w:t xml:space="preserve"> to a </w:t>
            </w:r>
            <w:r w:rsidDel="00000000" w:rsidR="00000000" w:rsidRPr="00000000">
              <w:rPr>
                <w:rFonts w:ascii="Arial" w:cs="Arial" w:eastAsia="Arial" w:hAnsi="Arial"/>
                <w:sz w:val="16"/>
                <w:szCs w:val="16"/>
                <w:highlight w:val="yellow"/>
                <w:rtl w:val="0"/>
              </w:rPr>
              <w:t xml:space="preserve">complex real-world problem</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prioritized criteria and trade-offs</w:t>
            </w:r>
            <w:r w:rsidDel="00000000" w:rsidR="00000000" w:rsidRPr="00000000">
              <w:rPr>
                <w:rFonts w:ascii="Arial" w:cs="Arial" w:eastAsia="Arial" w:hAnsi="Arial"/>
                <w:sz w:val="16"/>
                <w:szCs w:val="16"/>
                <w:rtl w:val="0"/>
              </w:rPr>
              <w:t xml:space="preserve"> that account for a range of </w:t>
            </w:r>
            <w:r w:rsidDel="00000000" w:rsidR="00000000" w:rsidRPr="00000000">
              <w:rPr>
                <w:rFonts w:ascii="Arial" w:cs="Arial" w:eastAsia="Arial" w:hAnsi="Arial"/>
                <w:sz w:val="16"/>
                <w:szCs w:val="16"/>
                <w:highlight w:val="yellow"/>
                <w:rtl w:val="0"/>
              </w:rPr>
              <w:t xml:space="preserve">constraints</w:t>
            </w:r>
            <w:r w:rsidDel="00000000" w:rsidR="00000000" w:rsidRPr="00000000">
              <w:rPr>
                <w:rFonts w:ascii="Arial" w:cs="Arial" w:eastAsia="Arial" w:hAnsi="Arial"/>
                <w:sz w:val="16"/>
                <w:szCs w:val="16"/>
                <w:rtl w:val="0"/>
              </w:rPr>
              <w:t xml:space="preserve">, including </w:t>
            </w:r>
            <w:r w:rsidDel="00000000" w:rsidR="00000000" w:rsidRPr="00000000">
              <w:rPr>
                <w:rFonts w:ascii="Arial" w:cs="Arial" w:eastAsia="Arial" w:hAnsi="Arial"/>
                <w:sz w:val="16"/>
                <w:szCs w:val="16"/>
                <w:highlight w:val="yellow"/>
                <w:rtl w:val="0"/>
              </w:rPr>
              <w:t xml:space="preserve">cost, safety, reliability, and aesthetics</w:t>
            </w:r>
            <w:r w:rsidDel="00000000" w:rsidR="00000000" w:rsidRPr="00000000">
              <w:rPr>
                <w:rFonts w:ascii="Arial" w:cs="Arial" w:eastAsia="Arial" w:hAnsi="Arial"/>
                <w:sz w:val="16"/>
                <w:szCs w:val="16"/>
                <w:rtl w:val="0"/>
              </w:rPr>
              <w:t xml:space="preserve"> as well as possible </w:t>
            </w:r>
            <w:r w:rsidDel="00000000" w:rsidR="00000000" w:rsidRPr="00000000">
              <w:rPr>
                <w:rFonts w:ascii="Arial" w:cs="Arial" w:eastAsia="Arial" w:hAnsi="Arial"/>
                <w:sz w:val="16"/>
                <w:szCs w:val="16"/>
                <w:highlight w:val="yellow"/>
                <w:rtl w:val="0"/>
              </w:rPr>
              <w:t xml:space="preserve">social, cultural, and environmental impacts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HS-ETS1-4.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computer simulation</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impact</w:t>
            </w:r>
            <w:r w:rsidDel="00000000" w:rsidR="00000000" w:rsidRPr="00000000">
              <w:rPr>
                <w:rFonts w:ascii="Arial" w:cs="Arial" w:eastAsia="Arial" w:hAnsi="Arial"/>
                <w:sz w:val="16"/>
                <w:szCs w:val="16"/>
                <w:rtl w:val="0"/>
              </w:rPr>
              <w:t xml:space="preserve"> of proposed </w:t>
            </w:r>
            <w:r w:rsidDel="00000000" w:rsidR="00000000" w:rsidRPr="00000000">
              <w:rPr>
                <w:rFonts w:ascii="Arial" w:cs="Arial" w:eastAsia="Arial" w:hAnsi="Arial"/>
                <w:sz w:val="16"/>
                <w:szCs w:val="16"/>
                <w:highlight w:val="yellow"/>
                <w:rtl w:val="0"/>
              </w:rPr>
              <w:t xml:space="preserve">solutions</w:t>
            </w:r>
            <w:r w:rsidDel="00000000" w:rsidR="00000000" w:rsidRPr="00000000">
              <w:rPr>
                <w:rFonts w:ascii="Arial" w:cs="Arial" w:eastAsia="Arial" w:hAnsi="Arial"/>
                <w:sz w:val="16"/>
                <w:szCs w:val="16"/>
                <w:rtl w:val="0"/>
              </w:rPr>
              <w:t xml:space="preserve"> to a </w:t>
            </w:r>
            <w:r w:rsidDel="00000000" w:rsidR="00000000" w:rsidRPr="00000000">
              <w:rPr>
                <w:rFonts w:ascii="Arial" w:cs="Arial" w:eastAsia="Arial" w:hAnsi="Arial"/>
                <w:sz w:val="16"/>
                <w:szCs w:val="16"/>
                <w:highlight w:val="yellow"/>
                <w:rtl w:val="0"/>
              </w:rPr>
              <w:t xml:space="preserve">complex real-world problem</w:t>
            </w:r>
            <w:r w:rsidDel="00000000" w:rsidR="00000000" w:rsidRPr="00000000">
              <w:rPr>
                <w:rFonts w:ascii="Arial" w:cs="Arial" w:eastAsia="Arial" w:hAnsi="Arial"/>
                <w:sz w:val="16"/>
                <w:szCs w:val="16"/>
                <w:rtl w:val="0"/>
              </w:rPr>
              <w:t xml:space="preserve"> with numerous </w:t>
            </w:r>
            <w:r w:rsidDel="00000000" w:rsidR="00000000" w:rsidRPr="00000000">
              <w:rPr>
                <w:rFonts w:ascii="Arial" w:cs="Arial" w:eastAsia="Arial" w:hAnsi="Arial"/>
                <w:sz w:val="16"/>
                <w:szCs w:val="16"/>
                <w:highlight w:val="yellow"/>
                <w:rtl w:val="0"/>
              </w:rPr>
              <w:t xml:space="preserve">criteria and constraints</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interactions</w:t>
            </w:r>
            <w:r w:rsidDel="00000000" w:rsidR="00000000" w:rsidRPr="00000000">
              <w:rPr>
                <w:rFonts w:ascii="Arial" w:cs="Arial" w:eastAsia="Arial" w:hAnsi="Arial"/>
                <w:sz w:val="16"/>
                <w:szCs w:val="16"/>
                <w:rtl w:val="0"/>
              </w:rPr>
              <w:t xml:space="preserve"> within and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relevant to the </w:t>
            </w:r>
            <w:r w:rsidDel="00000000" w:rsidR="00000000" w:rsidRPr="00000000">
              <w:rPr>
                <w:rFonts w:ascii="Arial" w:cs="Arial" w:eastAsia="Arial" w:hAnsi="Arial"/>
                <w:sz w:val="16"/>
                <w:szCs w:val="16"/>
                <w:highlight w:val="yellow"/>
                <w:rtl w:val="0"/>
              </w:rPr>
              <w:t xml:space="preserve">problem</w:t>
            </w:r>
            <w:r w:rsidDel="00000000" w:rsidR="00000000" w:rsidRPr="00000000">
              <w:rPr>
                <w:rFonts w:ascii="Arial" w:cs="Arial" w:eastAsia="Arial" w:hAnsi="Arial"/>
                <w:sz w:val="16"/>
                <w:szCs w:val="16"/>
                <w:rtl w:val="0"/>
              </w:rPr>
              <w:t xml:space="preserve">."</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Crosscutting Concepts</w:t>
            </w:r>
          </w:p>
        </w:tc>
      </w:tr>
      <w:tr>
        <w:trPr>
          <w:trHeight w:val="160" w:hRule="atLeast"/>
        </w:trPr>
        <w:tc>
          <w:tcPr>
            <w:gridSpan w:val="3"/>
            <w:tcMar>
              <w:left w:w="0.0" w:type="dxa"/>
              <w:right w:w="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Patterns</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Different </w:t>
            </w:r>
            <w:r w:rsidDel="00000000" w:rsidR="00000000" w:rsidRPr="00000000">
              <w:rPr>
                <w:rFonts w:ascii="Arial" w:cs="Arial" w:eastAsia="Arial" w:hAnsi="Arial"/>
                <w:sz w:val="16"/>
                <w:szCs w:val="16"/>
                <w:highlight w:val="yellow"/>
                <w:rtl w:val="0"/>
              </w:rPr>
              <w:t xml:space="preserve">patterns</w:t>
            </w:r>
            <w:r w:rsidDel="00000000" w:rsidR="00000000" w:rsidRPr="00000000">
              <w:rPr>
                <w:rFonts w:ascii="Arial" w:cs="Arial" w:eastAsia="Arial" w:hAnsi="Arial"/>
                <w:sz w:val="16"/>
                <w:szCs w:val="16"/>
                <w:rtl w:val="0"/>
              </w:rPr>
              <w:t xml:space="preserve"> may be </w:t>
            </w:r>
            <w:r w:rsidDel="00000000" w:rsidR="00000000" w:rsidRPr="00000000">
              <w:rPr>
                <w:rFonts w:ascii="Arial" w:cs="Arial" w:eastAsia="Arial" w:hAnsi="Arial"/>
                <w:sz w:val="16"/>
                <w:szCs w:val="16"/>
                <w:highlight w:val="green"/>
                <w:rtl w:val="0"/>
              </w:rPr>
              <w:t xml:space="preserve">observed</w:t>
            </w:r>
            <w:r w:rsidDel="00000000" w:rsidR="00000000" w:rsidRPr="00000000">
              <w:rPr>
                <w:rFonts w:ascii="Arial" w:cs="Arial" w:eastAsia="Arial" w:hAnsi="Arial"/>
                <w:sz w:val="16"/>
                <w:szCs w:val="16"/>
                <w:rtl w:val="0"/>
              </w:rPr>
              <w:t xml:space="preserve"> at each of the </w:t>
            </w:r>
            <w:r w:rsidDel="00000000" w:rsidR="00000000" w:rsidRPr="00000000">
              <w:rPr>
                <w:rFonts w:ascii="Arial" w:cs="Arial" w:eastAsia="Arial" w:hAnsi="Arial"/>
                <w:sz w:val="16"/>
                <w:szCs w:val="16"/>
                <w:highlight w:val="yellow"/>
                <w:rtl w:val="0"/>
              </w:rPr>
              <w:t xml:space="preserve">scales</w:t>
            </w:r>
            <w:r w:rsidDel="00000000" w:rsidR="00000000" w:rsidRPr="00000000">
              <w:rPr>
                <w:rFonts w:ascii="Arial" w:cs="Arial" w:eastAsia="Arial" w:hAnsi="Arial"/>
                <w:sz w:val="16"/>
                <w:szCs w:val="16"/>
                <w:rtl w:val="0"/>
              </w:rPr>
              <w:t xml:space="preserve"> at which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is </w:t>
            </w:r>
            <w:r w:rsidDel="00000000" w:rsidR="00000000" w:rsidRPr="00000000">
              <w:rPr>
                <w:rFonts w:ascii="Arial" w:cs="Arial" w:eastAsia="Arial" w:hAnsi="Arial"/>
                <w:sz w:val="16"/>
                <w:szCs w:val="16"/>
                <w:highlight w:val="green"/>
                <w:rtl w:val="0"/>
              </w:rPr>
              <w:t xml:space="preserve">studied</w:t>
            </w:r>
            <w:r w:rsidDel="00000000" w:rsidR="00000000" w:rsidRPr="00000000">
              <w:rPr>
                <w:rFonts w:ascii="Arial" w:cs="Arial" w:eastAsia="Arial" w:hAnsi="Arial"/>
                <w:sz w:val="16"/>
                <w:szCs w:val="16"/>
                <w:rtl w:val="0"/>
              </w:rPr>
              <w:t xml:space="preserve"> and can provide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causality</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phenomena</w:t>
            </w:r>
            <w:r w:rsidDel="00000000" w:rsidR="00000000" w:rsidRPr="00000000">
              <w:rPr>
                <w:rFonts w:ascii="Arial" w:cs="Arial" w:eastAsia="Arial" w:hAnsi="Arial"/>
                <w:sz w:val="16"/>
                <w:szCs w:val="16"/>
                <w:rtl w:val="0"/>
              </w:rPr>
              <w:t xml:space="preserve">. (HS-PS1-1),(HS-PS1-2),(HS-PS1-3),(HS-PS1-5)</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Matter</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In </w:t>
            </w:r>
            <w:r w:rsidDel="00000000" w:rsidR="00000000" w:rsidRPr="00000000">
              <w:rPr>
                <w:rFonts w:ascii="Arial" w:cs="Arial" w:eastAsia="Arial" w:hAnsi="Arial"/>
                <w:sz w:val="16"/>
                <w:szCs w:val="16"/>
                <w:highlight w:val="yellow"/>
                <w:rtl w:val="0"/>
              </w:rPr>
              <w:t xml:space="preserve">nuclear processes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atoms</w:t>
            </w:r>
            <w:r w:rsidDel="00000000" w:rsidR="00000000" w:rsidRPr="00000000">
              <w:rPr>
                <w:rFonts w:ascii="Arial" w:cs="Arial" w:eastAsia="Arial" w:hAnsi="Arial"/>
                <w:sz w:val="16"/>
                <w:szCs w:val="16"/>
                <w:rtl w:val="0"/>
              </w:rPr>
              <w:t xml:space="preserve"> are not conserved, but the total number of </w:t>
            </w:r>
            <w:r w:rsidDel="00000000" w:rsidR="00000000" w:rsidRPr="00000000">
              <w:rPr>
                <w:rFonts w:ascii="Arial" w:cs="Arial" w:eastAsia="Arial" w:hAnsi="Arial"/>
                <w:sz w:val="16"/>
                <w:szCs w:val="16"/>
                <w:highlight w:val="yellow"/>
                <w:rtl w:val="0"/>
              </w:rPr>
              <w:t xml:space="preserve">protons</w:t>
            </w:r>
            <w:r w:rsidDel="00000000" w:rsidR="00000000" w:rsidRPr="00000000">
              <w:rPr>
                <w:rFonts w:ascii="Arial" w:cs="Arial" w:eastAsia="Arial" w:hAnsi="Arial"/>
                <w:sz w:val="16"/>
                <w:szCs w:val="16"/>
                <w:rtl w:val="0"/>
              </w:rPr>
              <w:t xml:space="preserve"> plus </w:t>
            </w:r>
            <w:r w:rsidDel="00000000" w:rsidR="00000000" w:rsidRPr="00000000">
              <w:rPr>
                <w:rFonts w:ascii="Arial" w:cs="Arial" w:eastAsia="Arial" w:hAnsi="Arial"/>
                <w:sz w:val="16"/>
                <w:szCs w:val="16"/>
                <w:highlight w:val="yellow"/>
                <w:rtl w:val="0"/>
              </w:rPr>
              <w:t xml:space="preserve">neutrons</w:t>
            </w:r>
            <w:r w:rsidDel="00000000" w:rsidR="00000000" w:rsidRPr="00000000">
              <w:rPr>
                <w:rFonts w:ascii="Arial" w:cs="Arial" w:eastAsia="Arial" w:hAnsi="Arial"/>
                <w:sz w:val="16"/>
                <w:szCs w:val="16"/>
                <w:rtl w:val="0"/>
              </w:rPr>
              <w:t xml:space="preserve"> is conserved. (HS-PS1-8),(HS-ESS1-3)</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The total amount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closed systems</w:t>
            </w:r>
            <w:r w:rsidDel="00000000" w:rsidR="00000000" w:rsidRPr="00000000">
              <w:rPr>
                <w:rFonts w:ascii="Arial" w:cs="Arial" w:eastAsia="Arial" w:hAnsi="Arial"/>
                <w:sz w:val="16"/>
                <w:szCs w:val="16"/>
                <w:rtl w:val="0"/>
              </w:rPr>
              <w:t xml:space="preserve"> is conserved. (HS-PS1-7)</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Changes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can be described in terms of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flows into, out of, and within that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(HS-PS1-4)</w:t>
            </w:r>
          </w:p>
          <w:p w:rsidR="00000000" w:rsidDel="00000000" w:rsidP="00000000" w:rsidRDefault="00000000" w:rsidRPr="00000000">
            <w:pPr>
              <w:widowControl w:val="0"/>
              <w:numPr>
                <w:ilvl w:val="0"/>
                <w:numId w:val="16"/>
              </w:numPr>
              <w:spacing w:line="270" w:lineRule="auto"/>
              <w:ind w:left="720" w:hanging="360"/>
              <w:contextualSpacing w:val="1"/>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cannot be created or destroyed—only moves between one place and another place, between </w:t>
            </w:r>
            <w:r w:rsidDel="00000000" w:rsidR="00000000" w:rsidRPr="00000000">
              <w:rPr>
                <w:rFonts w:ascii="Arial" w:cs="Arial" w:eastAsia="Arial" w:hAnsi="Arial"/>
                <w:sz w:val="16"/>
                <w:szCs w:val="16"/>
                <w:highlight w:val="yellow"/>
                <w:rtl w:val="0"/>
              </w:rPr>
              <w:t xml:space="preserve">objects</w:t>
            </w:r>
            <w:r w:rsidDel="00000000" w:rsidR="00000000" w:rsidRPr="00000000">
              <w:rPr>
                <w:rFonts w:ascii="Arial" w:cs="Arial" w:eastAsia="Arial" w:hAnsi="Arial"/>
                <w:sz w:val="16"/>
                <w:szCs w:val="16"/>
                <w:rtl w:val="0"/>
              </w:rPr>
              <w:t xml:space="preserve"> and/or </w:t>
            </w:r>
            <w:r w:rsidDel="00000000" w:rsidR="00000000" w:rsidRPr="00000000">
              <w:rPr>
                <w:rFonts w:ascii="Arial" w:cs="Arial" w:eastAsia="Arial" w:hAnsi="Arial"/>
                <w:sz w:val="16"/>
                <w:szCs w:val="16"/>
                <w:highlight w:val="yellow"/>
                <w:rtl w:val="0"/>
              </w:rPr>
              <w:t xml:space="preserve">fields</w:t>
            </w:r>
            <w:r w:rsidDel="00000000" w:rsidR="00000000" w:rsidRPr="00000000">
              <w:rPr>
                <w:rFonts w:ascii="Arial" w:cs="Arial" w:eastAsia="Arial" w:hAnsi="Arial"/>
                <w:sz w:val="16"/>
                <w:szCs w:val="16"/>
                <w:rtl w:val="0"/>
              </w:rPr>
              <w:t xml:space="preserve">, or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(HS-PS3-2),(HS-ESS1-2)</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Stability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Change</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Much of </w:t>
            </w:r>
            <w:r w:rsidDel="00000000" w:rsidR="00000000" w:rsidRPr="00000000">
              <w:rPr>
                <w:rFonts w:ascii="Arial" w:cs="Arial" w:eastAsia="Arial" w:hAnsi="Arial"/>
                <w:sz w:val="16"/>
                <w:szCs w:val="16"/>
                <w:highlight w:val="yellow"/>
                <w:rtl w:val="0"/>
              </w:rPr>
              <w:t xml:space="preserve">science</w:t>
            </w:r>
            <w:r w:rsidDel="00000000" w:rsidR="00000000" w:rsidRPr="00000000">
              <w:rPr>
                <w:rFonts w:ascii="Arial" w:cs="Arial" w:eastAsia="Arial" w:hAnsi="Arial"/>
                <w:sz w:val="16"/>
                <w:szCs w:val="16"/>
                <w:rtl w:val="0"/>
              </w:rPr>
              <w:t xml:space="preserve"> deals with </w:t>
            </w:r>
            <w:r w:rsidDel="00000000" w:rsidR="00000000" w:rsidRPr="00000000">
              <w:rPr>
                <w:rFonts w:ascii="Arial" w:cs="Arial" w:eastAsia="Arial" w:hAnsi="Arial"/>
                <w:sz w:val="16"/>
                <w:szCs w:val="16"/>
                <w:highlight w:val="green"/>
                <w:rtl w:val="0"/>
              </w:rPr>
              <w:t xml:space="preserve">constructing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of how things change and how they remain stable. (HS-PS1-6), (HS-ESS1-6)</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Function</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highlight w:val="green"/>
                <w:rtl w:val="0"/>
              </w:rPr>
              <w:t xml:space="preserve">Investigating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designing</w:t>
            </w:r>
            <w:r w:rsidDel="00000000" w:rsidR="00000000" w:rsidRPr="00000000">
              <w:rPr>
                <w:rFonts w:ascii="Arial" w:cs="Arial" w:eastAsia="Arial" w:hAnsi="Arial"/>
                <w:sz w:val="16"/>
                <w:szCs w:val="16"/>
                <w:rtl w:val="0"/>
              </w:rPr>
              <w:t xml:space="preserve"> new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structures</w:t>
            </w:r>
            <w:r w:rsidDel="00000000" w:rsidR="00000000" w:rsidRPr="00000000">
              <w:rPr>
                <w:rFonts w:ascii="Arial" w:cs="Arial" w:eastAsia="Arial" w:hAnsi="Arial"/>
                <w:sz w:val="16"/>
                <w:szCs w:val="16"/>
                <w:rtl w:val="0"/>
              </w:rPr>
              <w:t xml:space="preserve"> requires a detailed </w:t>
            </w:r>
            <w:r w:rsidDel="00000000" w:rsidR="00000000" w:rsidRPr="00000000">
              <w:rPr>
                <w:rFonts w:ascii="Arial" w:cs="Arial" w:eastAsia="Arial" w:hAnsi="Arial"/>
                <w:sz w:val="16"/>
                <w:szCs w:val="16"/>
                <w:highlight w:val="green"/>
                <w:rtl w:val="0"/>
              </w:rPr>
              <w:t xml:space="preserve">examination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properties</w:t>
            </w:r>
            <w:r w:rsidDel="00000000" w:rsidR="00000000" w:rsidRPr="00000000">
              <w:rPr>
                <w:rFonts w:ascii="Arial" w:cs="Arial" w:eastAsia="Arial" w:hAnsi="Arial"/>
                <w:sz w:val="16"/>
                <w:szCs w:val="16"/>
                <w:rtl w:val="0"/>
              </w:rPr>
              <w:t xml:space="preserve"> of different </w:t>
            </w:r>
            <w:r w:rsidDel="00000000" w:rsidR="00000000" w:rsidRPr="00000000">
              <w:rPr>
                <w:rFonts w:ascii="Arial" w:cs="Arial" w:eastAsia="Arial" w:hAnsi="Arial"/>
                <w:sz w:val="16"/>
                <w:szCs w:val="16"/>
                <w:highlight w:val="yellow"/>
                <w:rtl w:val="0"/>
              </w:rPr>
              <w:t xml:space="preserve">materials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structures</w:t>
            </w:r>
            <w:r w:rsidDel="00000000" w:rsidR="00000000" w:rsidRPr="00000000">
              <w:rPr>
                <w:rFonts w:ascii="Arial" w:cs="Arial" w:eastAsia="Arial" w:hAnsi="Arial"/>
                <w:sz w:val="16"/>
                <w:szCs w:val="16"/>
                <w:rtl w:val="0"/>
              </w:rPr>
              <w:t xml:space="preserve"> of different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connections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reveal</w:t>
            </w:r>
            <w:r w:rsidDel="00000000" w:rsidR="00000000" w:rsidRPr="00000000">
              <w:rPr>
                <w:rFonts w:ascii="Arial" w:cs="Arial" w:eastAsia="Arial" w:hAnsi="Arial"/>
                <w:sz w:val="16"/>
                <w:szCs w:val="16"/>
                <w:rtl w:val="0"/>
              </w:rPr>
              <w:t xml:space="preserve"> its </w:t>
            </w:r>
            <w:r w:rsidDel="00000000" w:rsidR="00000000" w:rsidRPr="00000000">
              <w:rPr>
                <w:rFonts w:ascii="Arial" w:cs="Arial" w:eastAsia="Arial" w:hAnsi="Arial"/>
                <w:sz w:val="16"/>
                <w:szCs w:val="16"/>
                <w:highlight w:val="yellow"/>
                <w:rtl w:val="0"/>
              </w:rPr>
              <w:t xml:space="preserve">function</w:t>
            </w:r>
            <w:r w:rsidDel="00000000" w:rsidR="00000000" w:rsidRPr="00000000">
              <w:rPr>
                <w:rFonts w:ascii="Arial" w:cs="Arial" w:eastAsia="Arial" w:hAnsi="Arial"/>
                <w:sz w:val="16"/>
                <w:szCs w:val="16"/>
                <w:rtl w:val="0"/>
              </w:rPr>
              <w:t xml:space="preserve"> and/or </w:t>
            </w:r>
            <w:r w:rsidDel="00000000" w:rsidR="00000000" w:rsidRPr="00000000">
              <w:rPr>
                <w:rFonts w:ascii="Arial" w:cs="Arial" w:eastAsia="Arial" w:hAnsi="Arial"/>
                <w:sz w:val="16"/>
                <w:szCs w:val="16"/>
                <w:highlight w:val="green"/>
                <w:rtl w:val="0"/>
              </w:rPr>
              <w:t xml:space="preserve">solve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problem</w:t>
            </w:r>
            <w:r w:rsidDel="00000000" w:rsidR="00000000" w:rsidRPr="00000000">
              <w:rPr>
                <w:rFonts w:ascii="Arial" w:cs="Arial" w:eastAsia="Arial" w:hAnsi="Arial"/>
                <w:sz w:val="16"/>
                <w:szCs w:val="16"/>
                <w:rtl w:val="0"/>
              </w:rPr>
              <w:t xml:space="preserve">. (HS-PS2-6)</w:t>
            </w:r>
          </w:p>
          <w:p w:rsidR="00000000" w:rsidDel="00000000" w:rsidP="00000000" w:rsidRDefault="00000000" w:rsidRPr="00000000">
            <w:pPr>
              <w:widowControl w:val="0"/>
              <w:numPr>
                <w:ilvl w:val="0"/>
                <w:numId w:val="9"/>
              </w:numPr>
              <w:spacing w:line="270" w:lineRule="auto"/>
              <w:ind w:left="720" w:hanging="360"/>
              <w:contextualSpacing w:val="1"/>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functions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properties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natural and designed objects and systems</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inferred</w:t>
            </w:r>
            <w:r w:rsidDel="00000000" w:rsidR="00000000" w:rsidRPr="00000000">
              <w:rPr>
                <w:rFonts w:ascii="Arial" w:cs="Arial" w:eastAsia="Arial" w:hAnsi="Arial"/>
                <w:sz w:val="16"/>
                <w:szCs w:val="16"/>
                <w:rtl w:val="0"/>
              </w:rPr>
              <w:t xml:space="preserve"> from their overall </w:t>
            </w: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the way their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are shaped and used, and the </w:t>
            </w:r>
            <w:r w:rsidDel="00000000" w:rsidR="00000000" w:rsidRPr="00000000">
              <w:rPr>
                <w:rFonts w:ascii="Arial" w:cs="Arial" w:eastAsia="Arial" w:hAnsi="Arial"/>
                <w:sz w:val="16"/>
                <w:szCs w:val="16"/>
                <w:highlight w:val="yellow"/>
                <w:rtl w:val="0"/>
              </w:rPr>
              <w:t xml:space="preserve">molecular substructures</w:t>
            </w:r>
            <w:r w:rsidDel="00000000" w:rsidR="00000000" w:rsidRPr="00000000">
              <w:rPr>
                <w:rFonts w:ascii="Arial" w:cs="Arial" w:eastAsia="Arial" w:hAnsi="Arial"/>
                <w:sz w:val="16"/>
                <w:szCs w:val="16"/>
                <w:rtl w:val="0"/>
              </w:rPr>
              <w:t xml:space="preserve"> of its various </w:t>
            </w:r>
            <w:r w:rsidDel="00000000" w:rsidR="00000000" w:rsidRPr="00000000">
              <w:rPr>
                <w:rFonts w:ascii="Arial" w:cs="Arial" w:eastAsia="Arial" w:hAnsi="Arial"/>
                <w:sz w:val="16"/>
                <w:szCs w:val="16"/>
                <w:highlight w:val="yellow"/>
                <w:rtl w:val="0"/>
              </w:rPr>
              <w:t xml:space="preserve">materials</w:t>
            </w:r>
            <w:r w:rsidDel="00000000" w:rsidR="00000000" w:rsidRPr="00000000">
              <w:rPr>
                <w:rFonts w:ascii="Arial" w:cs="Arial" w:eastAsia="Arial" w:hAnsi="Arial"/>
                <w:sz w:val="16"/>
                <w:szCs w:val="16"/>
                <w:rtl w:val="0"/>
              </w:rPr>
              <w:t xml:space="preserve">. (HS-ESS2-5)</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System Models</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When </w:t>
            </w:r>
            <w:r w:rsidDel="00000000" w:rsidR="00000000" w:rsidRPr="00000000">
              <w:rPr>
                <w:rFonts w:ascii="Arial" w:cs="Arial" w:eastAsia="Arial" w:hAnsi="Arial"/>
                <w:sz w:val="16"/>
                <w:szCs w:val="16"/>
                <w:highlight w:val="green"/>
                <w:rtl w:val="0"/>
              </w:rPr>
              <w:t xml:space="preserve">investigating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describing</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boundaries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initial conditions</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need to be </w:t>
            </w:r>
            <w:r w:rsidDel="00000000" w:rsidR="00000000" w:rsidRPr="00000000">
              <w:rPr>
                <w:rFonts w:ascii="Arial" w:cs="Arial" w:eastAsia="Arial" w:hAnsi="Arial"/>
                <w:sz w:val="16"/>
                <w:szCs w:val="16"/>
                <w:highlight w:val="green"/>
                <w:rtl w:val="0"/>
              </w:rPr>
              <w:t xml:space="preserve">defined</w:t>
            </w:r>
            <w:r w:rsidDel="00000000" w:rsidR="00000000" w:rsidRPr="00000000">
              <w:rPr>
                <w:rFonts w:ascii="Arial" w:cs="Arial" w:eastAsia="Arial" w:hAnsi="Arial"/>
                <w:sz w:val="16"/>
                <w:szCs w:val="16"/>
                <w:rtl w:val="0"/>
              </w:rPr>
              <w:t xml:space="preserve"> and their </w:t>
            </w:r>
            <w:r w:rsidDel="00000000" w:rsidR="00000000" w:rsidRPr="00000000">
              <w:rPr>
                <w:rFonts w:ascii="Arial" w:cs="Arial" w:eastAsia="Arial" w:hAnsi="Arial"/>
                <w:sz w:val="16"/>
                <w:szCs w:val="16"/>
                <w:highlight w:val="yellow"/>
                <w:rtl w:val="0"/>
              </w:rPr>
              <w:t xml:space="preserve">inputs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outputs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analyzed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described</w:t>
            </w:r>
            <w:r w:rsidDel="00000000" w:rsidR="00000000" w:rsidRPr="00000000">
              <w:rPr>
                <w:rFonts w:ascii="Arial" w:cs="Arial" w:eastAsia="Arial" w:hAnsi="Arial"/>
                <w:sz w:val="16"/>
                <w:szCs w:val="16"/>
                <w:rtl w:val="0"/>
              </w:rPr>
              <w:t xml:space="preserve"> using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(HS-PS3-4)</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used</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behavior</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but these </w:t>
            </w:r>
            <w:r w:rsidDel="00000000" w:rsidR="00000000" w:rsidRPr="00000000">
              <w:rPr>
                <w:rFonts w:ascii="Arial" w:cs="Arial" w:eastAsia="Arial" w:hAnsi="Arial"/>
                <w:sz w:val="16"/>
                <w:szCs w:val="16"/>
                <w:highlight w:val="yellow"/>
                <w:rtl w:val="0"/>
              </w:rPr>
              <w:t xml:space="preserve">predictions</w:t>
            </w:r>
            <w:r w:rsidDel="00000000" w:rsidR="00000000" w:rsidRPr="00000000">
              <w:rPr>
                <w:rFonts w:ascii="Arial" w:cs="Arial" w:eastAsia="Arial" w:hAnsi="Arial"/>
                <w:sz w:val="16"/>
                <w:szCs w:val="16"/>
                <w:rtl w:val="0"/>
              </w:rPr>
              <w:t xml:space="preserve"> have limited </w:t>
            </w:r>
            <w:r w:rsidDel="00000000" w:rsidR="00000000" w:rsidRPr="00000000">
              <w:rPr>
                <w:rFonts w:ascii="Arial" w:cs="Arial" w:eastAsia="Arial" w:hAnsi="Arial"/>
                <w:sz w:val="16"/>
                <w:szCs w:val="16"/>
                <w:highlight w:val="yellow"/>
                <w:rtl w:val="0"/>
              </w:rPr>
              <w:t xml:space="preserve">precision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reliability</w:t>
            </w:r>
            <w:r w:rsidDel="00000000" w:rsidR="00000000" w:rsidRPr="00000000">
              <w:rPr>
                <w:rFonts w:ascii="Arial" w:cs="Arial" w:eastAsia="Arial" w:hAnsi="Arial"/>
                <w:sz w:val="16"/>
                <w:szCs w:val="16"/>
                <w:rtl w:val="0"/>
              </w:rPr>
              <w:t xml:space="preserve"> due to the </w:t>
            </w:r>
            <w:r w:rsidDel="00000000" w:rsidR="00000000" w:rsidRPr="00000000">
              <w:rPr>
                <w:rFonts w:ascii="Arial" w:cs="Arial" w:eastAsia="Arial" w:hAnsi="Arial"/>
                <w:sz w:val="16"/>
                <w:szCs w:val="16"/>
                <w:highlight w:val="yellow"/>
                <w:rtl w:val="0"/>
              </w:rPr>
              <w:t xml:space="preserve">assumptions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approximations</w:t>
            </w:r>
            <w:r w:rsidDel="00000000" w:rsidR="00000000" w:rsidRPr="00000000">
              <w:rPr>
                <w:rFonts w:ascii="Arial" w:cs="Arial" w:eastAsia="Arial" w:hAnsi="Arial"/>
                <w:sz w:val="16"/>
                <w:szCs w:val="16"/>
                <w:rtl w:val="0"/>
              </w:rPr>
              <w:t xml:space="preserve"> inherent in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(HS-PS3-1)</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Scale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Proportion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Quantity</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significance</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phenomenon</w:t>
            </w:r>
            <w:r w:rsidDel="00000000" w:rsidR="00000000" w:rsidRPr="00000000">
              <w:rPr>
                <w:rFonts w:ascii="Arial" w:cs="Arial" w:eastAsia="Arial" w:hAnsi="Arial"/>
                <w:sz w:val="16"/>
                <w:szCs w:val="16"/>
                <w:rtl w:val="0"/>
              </w:rPr>
              <w:t xml:space="preserve"> is dependent on the </w:t>
            </w:r>
            <w:r w:rsidDel="00000000" w:rsidR="00000000" w:rsidRPr="00000000">
              <w:rPr>
                <w:rFonts w:ascii="Arial" w:cs="Arial" w:eastAsia="Arial" w:hAnsi="Arial"/>
                <w:sz w:val="16"/>
                <w:szCs w:val="16"/>
                <w:highlight w:val="yellow"/>
                <w:rtl w:val="0"/>
              </w:rPr>
              <w:t xml:space="preserve">scale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proportion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quantity</w:t>
            </w:r>
            <w:r w:rsidDel="00000000" w:rsidR="00000000" w:rsidRPr="00000000">
              <w:rPr>
                <w:rFonts w:ascii="Arial" w:cs="Arial" w:eastAsia="Arial" w:hAnsi="Arial"/>
                <w:sz w:val="16"/>
                <w:szCs w:val="16"/>
                <w:rtl w:val="0"/>
              </w:rPr>
              <w:t xml:space="preserve"> at which it occurs. (HS-ESS1-1)</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Science and Engineering Practices</w:t>
            </w:r>
          </w:p>
        </w:tc>
      </w:tr>
      <w:tr>
        <w:trPr>
          <w:trHeight w:val="160" w:hRule="atLeast"/>
        </w:trPr>
        <w:tc>
          <w:tcPr>
            <w:gridSpan w:val="3"/>
            <w:tcMar>
              <w:left w:w="0.0" w:type="dxa"/>
              <w:right w:w="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Developing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Modeling</w:t>
            </w:r>
            <w:r w:rsidDel="00000000" w:rsidR="00000000" w:rsidRPr="00000000">
              <w:rPr>
                <w:rFonts w:ascii="Arial" w:cs="Arial" w:eastAsia="Arial" w:hAnsi="Arial"/>
                <w:sz w:val="16"/>
                <w:szCs w:val="16"/>
                <w:rtl w:val="0"/>
              </w:rPr>
              <w:t xml:space="preserve"> in 9–12 builds on K–8 experiences and progresses to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synthesizing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developing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show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among </w:t>
            </w:r>
            <w:r w:rsidDel="00000000" w:rsidR="00000000" w:rsidRPr="00000000">
              <w:rPr>
                <w:rFonts w:ascii="Arial" w:cs="Arial" w:eastAsia="Arial" w:hAnsi="Arial"/>
                <w:sz w:val="16"/>
                <w:szCs w:val="16"/>
                <w:highlight w:val="yellow"/>
                <w:rtl w:val="0"/>
              </w:rPr>
              <w:t xml:space="preserve">variables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and their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sz w:val="16"/>
                <w:szCs w:val="16"/>
                <w:highlight w:val="yellow"/>
                <w:rtl w:val="0"/>
              </w:rPr>
              <w:t xml:space="preserve">natural and designed world(s)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or between </w:t>
            </w:r>
            <w:r w:rsidDel="00000000" w:rsidR="00000000" w:rsidRPr="00000000">
              <w:rPr>
                <w:rFonts w:ascii="Arial" w:cs="Arial" w:eastAsia="Arial" w:hAnsi="Arial"/>
                <w:sz w:val="16"/>
                <w:szCs w:val="16"/>
                <w:highlight w:val="yellow"/>
                <w:rtl w:val="0"/>
              </w:rPr>
              <w:t xml:space="preserve">components of a system</w:t>
            </w:r>
            <w:r w:rsidDel="00000000" w:rsidR="00000000" w:rsidRPr="00000000">
              <w:rPr>
                <w:rFonts w:ascii="Arial" w:cs="Arial" w:eastAsia="Arial" w:hAnsi="Arial"/>
                <w:sz w:val="16"/>
                <w:szCs w:val="16"/>
                <w:rtl w:val="0"/>
              </w:rPr>
              <w:t xml:space="preserve">. (HS-PS1-1)</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between components of a system</w:t>
            </w:r>
            <w:r w:rsidDel="00000000" w:rsidR="00000000" w:rsidRPr="00000000">
              <w:rPr>
                <w:rFonts w:ascii="Arial" w:cs="Arial" w:eastAsia="Arial" w:hAnsi="Arial"/>
                <w:sz w:val="16"/>
                <w:szCs w:val="16"/>
                <w:rtl w:val="0"/>
              </w:rPr>
              <w:t xml:space="preserve">. (HS-PS1-4),(HS-PS1-8),(HS-PS3-2), (HS-ESS1-1)</w:t>
            </w:r>
          </w:p>
          <w:p w:rsidR="00000000" w:rsidDel="00000000" w:rsidP="00000000" w:rsidRDefault="00000000" w:rsidRPr="00000000">
            <w:pPr>
              <w:widowControl w:val="0"/>
              <w:spacing w:line="270" w:lineRule="auto"/>
              <w:contextualSpacing w:val="0"/>
            </w:pPr>
            <w:r w:rsidDel="00000000" w:rsidR="00000000" w:rsidRPr="00000000">
              <w:rPr>
                <w:rtl w:val="0"/>
              </w:rPr>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Planning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Carrying Out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Investigations</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Planning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carrying out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investigations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answer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questions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test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solutions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in 9–12 builds on K–8 experiences and progresses to include </w:t>
            </w:r>
            <w:r w:rsidDel="00000000" w:rsidR="00000000" w:rsidRPr="00000000">
              <w:rPr>
                <w:rFonts w:ascii="Arial" w:cs="Arial" w:eastAsia="Arial" w:hAnsi="Arial"/>
                <w:sz w:val="16"/>
                <w:szCs w:val="16"/>
                <w:highlight w:val="yellow"/>
                <w:rtl w:val="0"/>
              </w:rPr>
              <w:t xml:space="preserve">investigations</w:t>
            </w:r>
            <w:r w:rsidDel="00000000" w:rsidR="00000000" w:rsidRPr="00000000">
              <w:rPr>
                <w:rFonts w:ascii="Arial" w:cs="Arial" w:eastAsia="Arial" w:hAnsi="Arial"/>
                <w:sz w:val="16"/>
                <w:szCs w:val="16"/>
                <w:rtl w:val="0"/>
              </w:rPr>
              <w:t xml:space="preserve"> that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for and </w:t>
            </w:r>
            <w:r w:rsidDel="00000000" w:rsidR="00000000" w:rsidRPr="00000000">
              <w:rPr>
                <w:rFonts w:ascii="Arial" w:cs="Arial" w:eastAsia="Arial" w:hAnsi="Arial"/>
                <w:sz w:val="16"/>
                <w:szCs w:val="16"/>
                <w:highlight w:val="green"/>
                <w:rtl w:val="0"/>
              </w:rPr>
              <w:t xml:space="preserve">test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conceptual, mathematical, physical, and empirical models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individually and collaboratively to </w:t>
            </w:r>
            <w:r w:rsidDel="00000000" w:rsidR="00000000" w:rsidRPr="00000000">
              <w:rPr>
                <w:rFonts w:ascii="Arial" w:cs="Arial" w:eastAsia="Arial" w:hAnsi="Arial"/>
                <w:sz w:val="16"/>
                <w:szCs w:val="16"/>
                <w:highlight w:val="green"/>
                <w:rtl w:val="0"/>
              </w:rPr>
              <w:t xml:space="preserve">produce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to serve as the basis for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and in the </w:t>
            </w:r>
            <w:r w:rsidDel="00000000" w:rsidR="00000000" w:rsidRPr="00000000">
              <w:rPr>
                <w:rFonts w:ascii="Arial" w:cs="Arial" w:eastAsia="Arial" w:hAnsi="Arial"/>
                <w:sz w:val="16"/>
                <w:szCs w:val="16"/>
                <w:highlight w:val="green"/>
                <w:rtl w:val="0"/>
              </w:rPr>
              <w:t xml:space="preserve">design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decide</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types</w:t>
            </w:r>
            <w:r w:rsidDel="00000000" w:rsidR="00000000" w:rsidRPr="00000000">
              <w:rPr>
                <w:rFonts w:ascii="Arial" w:cs="Arial" w:eastAsia="Arial" w:hAnsi="Arial"/>
                <w:sz w:val="16"/>
                <w:szCs w:val="16"/>
                <w:rtl w:val="0"/>
              </w:rPr>
              <w:t xml:space="preserve">, how much, and </w:t>
            </w:r>
            <w:r w:rsidDel="00000000" w:rsidR="00000000" w:rsidRPr="00000000">
              <w:rPr>
                <w:rFonts w:ascii="Arial" w:cs="Arial" w:eastAsia="Arial" w:hAnsi="Arial"/>
                <w:sz w:val="16"/>
                <w:szCs w:val="16"/>
                <w:highlight w:val="yellow"/>
                <w:rtl w:val="0"/>
              </w:rPr>
              <w:t xml:space="preserve">accuracy</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needed to </w:t>
            </w:r>
            <w:r w:rsidDel="00000000" w:rsidR="00000000" w:rsidRPr="00000000">
              <w:rPr>
                <w:rFonts w:ascii="Arial" w:cs="Arial" w:eastAsia="Arial" w:hAnsi="Arial"/>
                <w:sz w:val="16"/>
                <w:szCs w:val="16"/>
                <w:highlight w:val="green"/>
                <w:rtl w:val="0"/>
              </w:rPr>
              <w:t xml:space="preserve">produce</w:t>
            </w:r>
            <w:r w:rsidDel="00000000" w:rsidR="00000000" w:rsidRPr="00000000">
              <w:rPr>
                <w:rFonts w:ascii="Arial" w:cs="Arial" w:eastAsia="Arial" w:hAnsi="Arial"/>
                <w:sz w:val="16"/>
                <w:szCs w:val="16"/>
                <w:rtl w:val="0"/>
              </w:rPr>
              <w:t xml:space="preserve"> reliable </w:t>
            </w:r>
            <w:r w:rsidDel="00000000" w:rsidR="00000000" w:rsidRPr="00000000">
              <w:rPr>
                <w:rFonts w:ascii="Arial" w:cs="Arial" w:eastAsia="Arial" w:hAnsi="Arial"/>
                <w:sz w:val="16"/>
                <w:szCs w:val="16"/>
                <w:highlight w:val="yellow"/>
                <w:rtl w:val="0"/>
              </w:rPr>
              <w:t xml:space="preserve">measurements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consider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limitations</w:t>
            </w:r>
            <w:r w:rsidDel="00000000" w:rsidR="00000000" w:rsidRPr="00000000">
              <w:rPr>
                <w:rFonts w:ascii="Arial" w:cs="Arial" w:eastAsia="Arial" w:hAnsi="Arial"/>
                <w:sz w:val="16"/>
                <w:szCs w:val="16"/>
                <w:rtl w:val="0"/>
              </w:rPr>
              <w:t xml:space="preserve"> on the </w:t>
            </w:r>
            <w:r w:rsidDel="00000000" w:rsidR="00000000" w:rsidRPr="00000000">
              <w:rPr>
                <w:rFonts w:ascii="Arial" w:cs="Arial" w:eastAsia="Arial" w:hAnsi="Arial"/>
                <w:sz w:val="16"/>
                <w:szCs w:val="16"/>
                <w:highlight w:val="yellow"/>
                <w:rtl w:val="0"/>
              </w:rPr>
              <w:t xml:space="preserve">precision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(e.g., number of </w:t>
            </w:r>
            <w:r w:rsidDel="00000000" w:rsidR="00000000" w:rsidRPr="00000000">
              <w:rPr>
                <w:rFonts w:ascii="Arial" w:cs="Arial" w:eastAsia="Arial" w:hAnsi="Arial"/>
                <w:sz w:val="16"/>
                <w:szCs w:val="16"/>
                <w:highlight w:val="yellow"/>
                <w:rtl w:val="0"/>
              </w:rPr>
              <w:t xml:space="preserve">trials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risk</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time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refine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design</w:t>
            </w:r>
            <w:r w:rsidDel="00000000" w:rsidR="00000000" w:rsidRPr="00000000">
              <w:rPr>
                <w:rFonts w:ascii="Arial" w:cs="Arial" w:eastAsia="Arial" w:hAnsi="Arial"/>
                <w:sz w:val="16"/>
                <w:szCs w:val="16"/>
                <w:rtl w:val="0"/>
              </w:rPr>
              <w:t xml:space="preserve"> accordingly. (HS-PS1-3),(HS-PS3-4),(HS-ESS2-5)</w:t>
            </w:r>
          </w:p>
          <w:p w:rsidR="00000000" w:rsidDel="00000000" w:rsidP="00000000" w:rsidRDefault="00000000" w:rsidRPr="00000000">
            <w:pPr>
              <w:widowControl w:val="0"/>
              <w:spacing w:line="270" w:lineRule="auto"/>
              <w:contextualSpacing w:val="0"/>
            </w:pPr>
            <w:r w:rsidDel="00000000" w:rsidR="00000000" w:rsidRPr="00000000">
              <w:rPr>
                <w:rtl w:val="0"/>
              </w:rPr>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Computational Thinking</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Mathematical and computational thinking</w:t>
            </w:r>
            <w:r w:rsidDel="00000000" w:rsidR="00000000" w:rsidRPr="00000000">
              <w:rPr>
                <w:rFonts w:ascii="Arial" w:cs="Arial" w:eastAsia="Arial" w:hAnsi="Arial"/>
                <w:sz w:val="16"/>
                <w:szCs w:val="16"/>
                <w:rtl w:val="0"/>
              </w:rPr>
              <w:t xml:space="preserve"> at the 9–12 level builds on K–8 and progresses to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algebraic thinking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analysis</w:t>
            </w:r>
            <w:r w:rsidDel="00000000" w:rsidR="00000000" w:rsidRPr="00000000">
              <w:rPr>
                <w:rFonts w:ascii="Arial" w:cs="Arial" w:eastAsia="Arial" w:hAnsi="Arial"/>
                <w:sz w:val="16"/>
                <w:szCs w:val="16"/>
                <w:rtl w:val="0"/>
              </w:rPr>
              <w:t xml:space="preserve">, a range of </w:t>
            </w:r>
            <w:r w:rsidDel="00000000" w:rsidR="00000000" w:rsidRPr="00000000">
              <w:rPr>
                <w:rFonts w:ascii="Arial" w:cs="Arial" w:eastAsia="Arial" w:hAnsi="Arial"/>
                <w:sz w:val="16"/>
                <w:szCs w:val="16"/>
                <w:highlight w:val="yellow"/>
                <w:rtl w:val="0"/>
              </w:rPr>
              <w:t xml:space="preserve">linear and nonlinear functions</w:t>
            </w:r>
            <w:r w:rsidDel="00000000" w:rsidR="00000000" w:rsidRPr="00000000">
              <w:rPr>
                <w:rFonts w:ascii="Arial" w:cs="Arial" w:eastAsia="Arial" w:hAnsi="Arial"/>
                <w:sz w:val="16"/>
                <w:szCs w:val="16"/>
                <w:rtl w:val="0"/>
              </w:rPr>
              <w:t xml:space="preserve"> including </w:t>
            </w:r>
            <w:r w:rsidDel="00000000" w:rsidR="00000000" w:rsidRPr="00000000">
              <w:rPr>
                <w:rFonts w:ascii="Arial" w:cs="Arial" w:eastAsia="Arial" w:hAnsi="Arial"/>
                <w:sz w:val="16"/>
                <w:szCs w:val="16"/>
                <w:highlight w:val="yellow"/>
                <w:rtl w:val="0"/>
              </w:rPr>
              <w:t xml:space="preserve">trigonometric functions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exponentials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logarithms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computational tools</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statistical analysis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analyze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represent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Simple computational </w:t>
            </w:r>
            <w:r w:rsidDel="00000000" w:rsidR="00000000" w:rsidRPr="00000000">
              <w:rPr>
                <w:rFonts w:ascii="Arial" w:cs="Arial" w:eastAsia="Arial" w:hAnsi="Arial"/>
                <w:sz w:val="16"/>
                <w:szCs w:val="16"/>
                <w:highlight w:val="yellow"/>
                <w:rtl w:val="0"/>
              </w:rPr>
              <w:t xml:space="preserve">simulations</w:t>
            </w:r>
            <w:r w:rsidDel="00000000" w:rsidR="00000000" w:rsidRPr="00000000">
              <w:rPr>
                <w:rFonts w:ascii="Arial" w:cs="Arial" w:eastAsia="Arial" w:hAnsi="Arial"/>
                <w:sz w:val="16"/>
                <w:szCs w:val="16"/>
                <w:rtl w:val="0"/>
              </w:rPr>
              <w:t xml:space="preserve"> are </w:t>
            </w:r>
            <w:r w:rsidDel="00000000" w:rsidR="00000000" w:rsidRPr="00000000">
              <w:rPr>
                <w:rFonts w:ascii="Arial" w:cs="Arial" w:eastAsia="Arial" w:hAnsi="Arial"/>
                <w:sz w:val="16"/>
                <w:szCs w:val="16"/>
                <w:highlight w:val="green"/>
                <w:rtl w:val="0"/>
              </w:rPr>
              <w:t xml:space="preserve">created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used</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mathematical models</w:t>
            </w:r>
            <w:r w:rsidDel="00000000" w:rsidR="00000000" w:rsidRPr="00000000">
              <w:rPr>
                <w:rFonts w:ascii="Arial" w:cs="Arial" w:eastAsia="Arial" w:hAnsi="Arial"/>
                <w:sz w:val="16"/>
                <w:szCs w:val="16"/>
                <w:rtl w:val="0"/>
              </w:rPr>
              <w:t xml:space="preserve"> of basic </w:t>
            </w:r>
            <w:r w:rsidDel="00000000" w:rsidR="00000000" w:rsidRPr="00000000">
              <w:rPr>
                <w:rFonts w:ascii="Arial" w:cs="Arial" w:eastAsia="Arial" w:hAnsi="Arial"/>
                <w:sz w:val="16"/>
                <w:szCs w:val="16"/>
                <w:highlight w:val="yellow"/>
                <w:rtl w:val="0"/>
              </w:rPr>
              <w:t xml:space="preserve">assumptions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representations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phenomena</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(HS-PS1-7)</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computational model</w:t>
            </w:r>
            <w:r w:rsidDel="00000000" w:rsidR="00000000" w:rsidRPr="00000000">
              <w:rPr>
                <w:rFonts w:ascii="Arial" w:cs="Arial" w:eastAsia="Arial" w:hAnsi="Arial"/>
                <w:sz w:val="16"/>
                <w:szCs w:val="16"/>
                <w:rtl w:val="0"/>
              </w:rPr>
              <w:t xml:space="preserve"> or</w:t>
            </w:r>
            <w:r w:rsidDel="00000000" w:rsidR="00000000" w:rsidRPr="00000000">
              <w:rPr>
                <w:rFonts w:ascii="Arial" w:cs="Arial" w:eastAsia="Arial" w:hAnsi="Arial"/>
                <w:sz w:val="16"/>
                <w:szCs w:val="16"/>
                <w:highlight w:val="yellow"/>
                <w:rtl w:val="0"/>
              </w:rPr>
              <w:t xml:space="preserve"> simulation</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phenomenon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designed device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process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or system</w:t>
            </w:r>
            <w:r w:rsidDel="00000000" w:rsidR="00000000" w:rsidRPr="00000000">
              <w:rPr>
                <w:rFonts w:ascii="Arial" w:cs="Arial" w:eastAsia="Arial" w:hAnsi="Arial"/>
                <w:sz w:val="16"/>
                <w:szCs w:val="16"/>
                <w:rtl w:val="0"/>
              </w:rPr>
              <w:t xml:space="preserve">. (HS-PS3-1)</w:t>
            </w:r>
          </w:p>
          <w:p w:rsidR="00000000" w:rsidDel="00000000" w:rsidP="00000000" w:rsidRDefault="00000000" w:rsidRPr="00000000">
            <w:pPr>
              <w:widowControl w:val="0"/>
              <w:spacing w:line="270" w:lineRule="auto"/>
              <w:contextualSpacing w:val="0"/>
            </w:pPr>
            <w:r w:rsidDel="00000000" w:rsidR="00000000" w:rsidRPr="00000000">
              <w:rPr>
                <w:rtl w:val="0"/>
              </w:rPr>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Constructing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Designing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Solutions</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Constructing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designing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solutions</w:t>
            </w:r>
            <w:r w:rsidDel="00000000" w:rsidR="00000000" w:rsidRPr="00000000">
              <w:rPr>
                <w:rFonts w:ascii="Arial" w:cs="Arial" w:eastAsia="Arial" w:hAnsi="Arial"/>
                <w:sz w:val="16"/>
                <w:szCs w:val="16"/>
                <w:rtl w:val="0"/>
              </w:rPr>
              <w:t xml:space="preserve"> in 9–12 builds on K–8 experiences and progresses to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designs</w:t>
            </w:r>
            <w:r w:rsidDel="00000000" w:rsidR="00000000" w:rsidRPr="00000000">
              <w:rPr>
                <w:rFonts w:ascii="Arial" w:cs="Arial" w:eastAsia="Arial" w:hAnsi="Arial"/>
                <w:sz w:val="16"/>
                <w:szCs w:val="16"/>
                <w:rtl w:val="0"/>
              </w:rPr>
              <w:t xml:space="preserve"> that are supported by multiple and independent student-generated sources of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consistent with </w:t>
            </w:r>
            <w:r w:rsidDel="00000000" w:rsidR="00000000" w:rsidRPr="00000000">
              <w:rPr>
                <w:rFonts w:ascii="Arial" w:cs="Arial" w:eastAsia="Arial" w:hAnsi="Arial"/>
                <w:sz w:val="16"/>
                <w:szCs w:val="16"/>
                <w:highlight w:val="yellow"/>
                <w:rtl w:val="0"/>
              </w:rPr>
              <w:t xml:space="preserve">scientific ideas, principles, and theories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Apply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principles and 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explanation</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phenomena</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solve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design problems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taking into account</w:t>
            </w:r>
            <w:r w:rsidDel="00000000" w:rsidR="00000000" w:rsidRPr="00000000">
              <w:rPr>
                <w:rFonts w:ascii="Arial" w:cs="Arial" w:eastAsia="Arial" w:hAnsi="Arial"/>
                <w:sz w:val="16"/>
                <w:szCs w:val="16"/>
                <w:rtl w:val="0"/>
              </w:rPr>
              <w:t xml:space="preserve"> possible </w:t>
            </w:r>
            <w:r w:rsidDel="00000000" w:rsidR="00000000" w:rsidRPr="00000000">
              <w:rPr>
                <w:rFonts w:ascii="Arial" w:cs="Arial" w:eastAsia="Arial" w:hAnsi="Arial"/>
                <w:sz w:val="16"/>
                <w:szCs w:val="16"/>
                <w:highlight w:val="yellow"/>
                <w:rtl w:val="0"/>
              </w:rPr>
              <w:t xml:space="preserve">unanticipated effects</w:t>
            </w:r>
            <w:r w:rsidDel="00000000" w:rsidR="00000000" w:rsidRPr="00000000">
              <w:rPr>
                <w:rFonts w:ascii="Arial" w:cs="Arial" w:eastAsia="Arial" w:hAnsi="Arial"/>
                <w:sz w:val="16"/>
                <w:szCs w:val="16"/>
                <w:rtl w:val="0"/>
              </w:rPr>
              <w:t xml:space="preserve">. (HS-PS1-5)</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Construct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revise</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explanation</w:t>
            </w:r>
            <w:r w:rsidDel="00000000" w:rsidR="00000000" w:rsidRPr="00000000">
              <w:rPr>
                <w:rFonts w:ascii="Arial" w:cs="Arial" w:eastAsia="Arial" w:hAnsi="Arial"/>
                <w:sz w:val="16"/>
                <w:szCs w:val="16"/>
                <w:rtl w:val="0"/>
              </w:rPr>
              <w:t xml:space="preserve"> based on valid and reliable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obtained from a variety of </w:t>
            </w:r>
            <w:r w:rsidDel="00000000" w:rsidR="00000000" w:rsidRPr="00000000">
              <w:rPr>
                <w:rFonts w:ascii="Arial" w:cs="Arial" w:eastAsia="Arial" w:hAnsi="Arial"/>
                <w:sz w:val="16"/>
                <w:szCs w:val="16"/>
                <w:highlight w:val="yellow"/>
                <w:rtl w:val="0"/>
              </w:rPr>
              <w:t xml:space="preserve">sources</w:t>
            </w:r>
            <w:r w:rsidDel="00000000" w:rsidR="00000000" w:rsidRPr="00000000">
              <w:rPr>
                <w:rFonts w:ascii="Arial" w:cs="Arial" w:eastAsia="Arial" w:hAnsi="Arial"/>
                <w:sz w:val="16"/>
                <w:szCs w:val="16"/>
                <w:rtl w:val="0"/>
              </w:rPr>
              <w:t xml:space="preserve"> (including students’ own </w:t>
            </w:r>
            <w:r w:rsidDel="00000000" w:rsidR="00000000" w:rsidRPr="00000000">
              <w:rPr>
                <w:rFonts w:ascii="Arial" w:cs="Arial" w:eastAsia="Arial" w:hAnsi="Arial"/>
                <w:sz w:val="16"/>
                <w:szCs w:val="16"/>
                <w:highlight w:val="yellow"/>
                <w:rtl w:val="0"/>
              </w:rPr>
              <w:t xml:space="preserve">investigations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theories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simulations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peer review</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assumption</w:t>
            </w:r>
            <w:r w:rsidDel="00000000" w:rsidR="00000000" w:rsidRPr="00000000">
              <w:rPr>
                <w:rFonts w:ascii="Arial" w:cs="Arial" w:eastAsia="Arial" w:hAnsi="Arial"/>
                <w:sz w:val="16"/>
                <w:szCs w:val="16"/>
                <w:rtl w:val="0"/>
              </w:rPr>
              <w:t xml:space="preserve"> that </w:t>
            </w:r>
            <w:r w:rsidDel="00000000" w:rsidR="00000000" w:rsidRPr="00000000">
              <w:rPr>
                <w:rFonts w:ascii="Arial" w:cs="Arial" w:eastAsia="Arial" w:hAnsi="Arial"/>
                <w:sz w:val="16"/>
                <w:szCs w:val="16"/>
                <w:highlight w:val="yellow"/>
                <w:rtl w:val="0"/>
              </w:rPr>
              <w:t xml:space="preserve">theories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laws</w:t>
            </w:r>
            <w:r w:rsidDel="00000000" w:rsidR="00000000" w:rsidRPr="00000000">
              <w:rPr>
                <w:rFonts w:ascii="Arial" w:cs="Arial" w:eastAsia="Arial" w:hAnsi="Arial"/>
                <w:sz w:val="16"/>
                <w:szCs w:val="16"/>
                <w:rtl w:val="0"/>
              </w:rPr>
              <w:t xml:space="preserve"> that describe the </w:t>
            </w:r>
            <w:r w:rsidDel="00000000" w:rsidR="00000000" w:rsidRPr="00000000">
              <w:rPr>
                <w:rFonts w:ascii="Arial" w:cs="Arial" w:eastAsia="Arial" w:hAnsi="Arial"/>
                <w:sz w:val="16"/>
                <w:szCs w:val="16"/>
                <w:highlight w:val="yellow"/>
                <w:rtl w:val="0"/>
              </w:rPr>
              <w:t xml:space="preserve">natural world</w:t>
            </w:r>
            <w:r w:rsidDel="00000000" w:rsidR="00000000" w:rsidRPr="00000000">
              <w:rPr>
                <w:rFonts w:ascii="Arial" w:cs="Arial" w:eastAsia="Arial" w:hAnsi="Arial"/>
                <w:sz w:val="16"/>
                <w:szCs w:val="16"/>
                <w:rtl w:val="0"/>
              </w:rPr>
              <w:t xml:space="preserve"> operate today as they did in the past and will continue to do so in the future. (HS-PS1-2),(HS-ESS1-2)</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Refine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solution</w:t>
            </w:r>
            <w:r w:rsidDel="00000000" w:rsidR="00000000" w:rsidRPr="00000000">
              <w:rPr>
                <w:rFonts w:ascii="Arial" w:cs="Arial" w:eastAsia="Arial" w:hAnsi="Arial"/>
                <w:sz w:val="16"/>
                <w:szCs w:val="16"/>
                <w:rtl w:val="0"/>
              </w:rPr>
              <w:t xml:space="preserve"> to a complex real-world </w:t>
            </w:r>
            <w:r w:rsidDel="00000000" w:rsidR="00000000" w:rsidRPr="00000000">
              <w:rPr>
                <w:rFonts w:ascii="Arial" w:cs="Arial" w:eastAsia="Arial" w:hAnsi="Arial"/>
                <w:sz w:val="16"/>
                <w:szCs w:val="16"/>
                <w:highlight w:val="yellow"/>
                <w:rtl w:val="0"/>
              </w:rPr>
              <w:t xml:space="preserve">problem</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scientific knowledge</w:t>
            </w:r>
            <w:r w:rsidDel="00000000" w:rsidR="00000000" w:rsidRPr="00000000">
              <w:rPr>
                <w:rFonts w:ascii="Arial" w:cs="Arial" w:eastAsia="Arial" w:hAnsi="Arial"/>
                <w:sz w:val="16"/>
                <w:szCs w:val="16"/>
                <w:rtl w:val="0"/>
              </w:rPr>
              <w:t xml:space="preserve">, student-generated sources of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prioritized </w:t>
            </w:r>
            <w:r w:rsidDel="00000000" w:rsidR="00000000" w:rsidRPr="00000000">
              <w:rPr>
                <w:rFonts w:ascii="Arial" w:cs="Arial" w:eastAsia="Arial" w:hAnsi="Arial"/>
                <w:sz w:val="16"/>
                <w:szCs w:val="16"/>
                <w:highlight w:val="yellow"/>
                <w:rtl w:val="0"/>
              </w:rPr>
              <w:t xml:space="preserve">criteria</w:t>
            </w:r>
            <w:r w:rsidDel="00000000" w:rsidR="00000000" w:rsidRPr="00000000">
              <w:rPr>
                <w:rFonts w:ascii="Arial" w:cs="Arial" w:eastAsia="Arial" w:hAnsi="Arial"/>
                <w:sz w:val="16"/>
                <w:szCs w:val="16"/>
                <w:rtl w:val="0"/>
              </w:rPr>
              <w:t xml:space="preserve">, and tradeoff </w:t>
            </w:r>
            <w:r w:rsidDel="00000000" w:rsidR="00000000" w:rsidRPr="00000000">
              <w:rPr>
                <w:rFonts w:ascii="Arial" w:cs="Arial" w:eastAsia="Arial" w:hAnsi="Arial"/>
                <w:sz w:val="16"/>
                <w:szCs w:val="16"/>
                <w:highlight w:val="yellow"/>
                <w:rtl w:val="0"/>
              </w:rPr>
              <w:t xml:space="preserve">considerations</w:t>
            </w:r>
            <w:r w:rsidDel="00000000" w:rsidR="00000000" w:rsidRPr="00000000">
              <w:rPr>
                <w:rFonts w:ascii="Arial" w:cs="Arial" w:eastAsia="Arial" w:hAnsi="Arial"/>
                <w:sz w:val="16"/>
                <w:szCs w:val="16"/>
                <w:rtl w:val="0"/>
              </w:rPr>
              <w:t xml:space="preserve">. (HS-PS1-6)</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Apply</w:t>
            </w:r>
            <w:r w:rsidDel="00000000" w:rsidR="00000000" w:rsidRPr="00000000">
              <w:rPr>
                <w:rFonts w:ascii="Arial" w:cs="Arial" w:eastAsia="Arial" w:hAnsi="Arial"/>
                <w:sz w:val="16"/>
                <w:szCs w:val="16"/>
                <w:rtl w:val="0"/>
              </w:rPr>
              <w:t xml:space="preserve"> scientific </w:t>
            </w:r>
            <w:r w:rsidDel="00000000" w:rsidR="00000000" w:rsidRPr="00000000">
              <w:rPr>
                <w:rFonts w:ascii="Arial" w:cs="Arial" w:eastAsia="Arial" w:hAnsi="Arial"/>
                <w:sz w:val="16"/>
                <w:szCs w:val="16"/>
                <w:highlight w:val="yellow"/>
                <w:rtl w:val="0"/>
              </w:rPr>
              <w:t xml:space="preserve">reasoning</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link</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to the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assess</w:t>
            </w:r>
            <w:r w:rsidDel="00000000" w:rsidR="00000000" w:rsidRPr="00000000">
              <w:rPr>
                <w:rFonts w:ascii="Arial" w:cs="Arial" w:eastAsia="Arial" w:hAnsi="Arial"/>
                <w:sz w:val="16"/>
                <w:szCs w:val="16"/>
                <w:rtl w:val="0"/>
              </w:rPr>
              <w:t xml:space="preserve"> the extent to which the </w:t>
            </w:r>
            <w:r w:rsidDel="00000000" w:rsidR="00000000" w:rsidRPr="00000000">
              <w:rPr>
                <w:rFonts w:ascii="Arial" w:cs="Arial" w:eastAsia="Arial" w:hAnsi="Arial"/>
                <w:sz w:val="16"/>
                <w:szCs w:val="16"/>
                <w:highlight w:val="yellow"/>
                <w:rtl w:val="0"/>
              </w:rPr>
              <w:t xml:space="preserve">reasoning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support the </w:t>
            </w:r>
            <w:r w:rsidDel="00000000" w:rsidR="00000000" w:rsidRPr="00000000">
              <w:rPr>
                <w:rFonts w:ascii="Arial" w:cs="Arial" w:eastAsia="Arial" w:hAnsi="Arial"/>
                <w:sz w:val="16"/>
                <w:szCs w:val="16"/>
                <w:highlight w:val="yellow"/>
                <w:rtl w:val="0"/>
              </w:rPr>
              <w:t xml:space="preserve">explanation</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conclusion</w:t>
            </w:r>
            <w:r w:rsidDel="00000000" w:rsidR="00000000" w:rsidRPr="00000000">
              <w:rPr>
                <w:rFonts w:ascii="Arial" w:cs="Arial" w:eastAsia="Arial" w:hAnsi="Arial"/>
                <w:sz w:val="16"/>
                <w:szCs w:val="16"/>
                <w:rtl w:val="0"/>
              </w:rPr>
              <w:t xml:space="preserve">. (HS-ESS1-6)</w:t>
            </w:r>
          </w:p>
          <w:p w:rsidR="00000000" w:rsidDel="00000000" w:rsidP="00000000" w:rsidRDefault="00000000" w:rsidRPr="00000000">
            <w:pPr>
              <w:widowControl w:val="0"/>
              <w:spacing w:line="270" w:lineRule="auto"/>
              <w:contextualSpacing w:val="0"/>
            </w:pPr>
            <w:r w:rsidDel="00000000" w:rsidR="00000000" w:rsidRPr="00000000">
              <w:rPr>
                <w:rtl w:val="0"/>
              </w:rPr>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Obtaining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Communicating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Information</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Obtaining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communicating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in 9–12 builds on K–8 experiences and progresses to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validity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reliability</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methods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designs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Communicate</w:t>
            </w:r>
            <w:r w:rsidDel="00000000" w:rsidR="00000000" w:rsidRPr="00000000">
              <w:rPr>
                <w:rFonts w:ascii="Arial" w:cs="Arial" w:eastAsia="Arial" w:hAnsi="Arial"/>
                <w:sz w:val="16"/>
                <w:szCs w:val="16"/>
                <w:rtl w:val="0"/>
              </w:rPr>
              <w:t xml:space="preserve"> scientific and technical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(e.g. about the </w:t>
            </w:r>
            <w:r w:rsidDel="00000000" w:rsidR="00000000" w:rsidRPr="00000000">
              <w:rPr>
                <w:rFonts w:ascii="Arial" w:cs="Arial" w:eastAsia="Arial" w:hAnsi="Arial"/>
                <w:sz w:val="16"/>
                <w:szCs w:val="16"/>
                <w:highlight w:val="yellow"/>
                <w:rtl w:val="0"/>
              </w:rPr>
              <w:t xml:space="preserve">process of development</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design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performance</w:t>
            </w:r>
            <w:r w:rsidDel="00000000" w:rsidR="00000000" w:rsidRPr="00000000">
              <w:rPr>
                <w:rFonts w:ascii="Arial" w:cs="Arial" w:eastAsia="Arial" w:hAnsi="Arial"/>
                <w:sz w:val="16"/>
                <w:szCs w:val="16"/>
                <w:rtl w:val="0"/>
              </w:rPr>
              <w:t xml:space="preserve"> of a proposed </w:t>
            </w:r>
            <w:r w:rsidDel="00000000" w:rsidR="00000000" w:rsidRPr="00000000">
              <w:rPr>
                <w:rFonts w:ascii="Arial" w:cs="Arial" w:eastAsia="Arial" w:hAnsi="Arial"/>
                <w:sz w:val="16"/>
                <w:szCs w:val="16"/>
                <w:highlight w:val="yellow"/>
                <w:rtl w:val="0"/>
              </w:rPr>
              <w:t xml:space="preserve">process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in multiple </w:t>
            </w:r>
            <w:r w:rsidDel="00000000" w:rsidR="00000000" w:rsidRPr="00000000">
              <w:rPr>
                <w:rFonts w:ascii="Arial" w:cs="Arial" w:eastAsia="Arial" w:hAnsi="Arial"/>
                <w:sz w:val="16"/>
                <w:szCs w:val="16"/>
                <w:highlight w:val="yellow"/>
                <w:rtl w:val="0"/>
              </w:rPr>
              <w:t xml:space="preserve">formats</w:t>
            </w:r>
            <w:r w:rsidDel="00000000" w:rsidR="00000000" w:rsidRPr="00000000">
              <w:rPr>
                <w:rFonts w:ascii="Arial" w:cs="Arial" w:eastAsia="Arial" w:hAnsi="Arial"/>
                <w:sz w:val="16"/>
                <w:szCs w:val="16"/>
                <w:rtl w:val="0"/>
              </w:rPr>
              <w:t xml:space="preserve"> (including orally, graphically, textually, and mathematically). (HS-PS2-6),(HS-ESS1-3)</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w:t>
            </w:r>
            <w:r w:rsidDel="00000000" w:rsidR="00000000" w:rsidRPr="00000000">
              <w:rPr>
                <w:rFonts w:ascii="Arial" w:cs="Arial" w:eastAsia="Arial" w:hAnsi="Arial"/>
                <w:b w:val="1"/>
                <w:sz w:val="16"/>
                <w:szCs w:val="16"/>
                <w:highlight w:val="yellow"/>
                <w:rtl w:val="0"/>
              </w:rPr>
              <w:t xml:space="preserve">Nature</w:t>
            </w:r>
            <w:r w:rsidDel="00000000" w:rsidR="00000000" w:rsidRPr="00000000">
              <w:rPr>
                <w:rFonts w:ascii="Arial" w:cs="Arial" w:eastAsia="Arial" w:hAnsi="Arial"/>
                <w:b w:val="1"/>
                <w:sz w:val="16"/>
                <w:szCs w:val="16"/>
                <w:rtl w:val="0"/>
              </w:rPr>
              <w:t xml:space="preserve"> of </w:t>
            </w:r>
            <w:r w:rsidDel="00000000" w:rsidR="00000000" w:rsidRPr="00000000">
              <w:rPr>
                <w:rFonts w:ascii="Arial" w:cs="Arial" w:eastAsia="Arial" w:hAnsi="Arial"/>
                <w:b w:val="1"/>
                <w:sz w:val="16"/>
                <w:szCs w:val="16"/>
                <w:highlight w:val="yellow"/>
                <w:rtl w:val="0"/>
              </w:rPr>
              <w:t xml:space="preserve">Science</w:t>
            </w:r>
          </w:p>
        </w:tc>
      </w:tr>
      <w:tr>
        <w:trPr>
          <w:trHeight w:val="160" w:hRule="atLeast"/>
        </w:trPr>
        <w:tc>
          <w:tcPr>
            <w:gridSpan w:val="3"/>
            <w:tcMar>
              <w:left w:w="0.0" w:type="dxa"/>
              <w:right w:w="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Scientific Knowledge</w:t>
            </w:r>
            <w:r w:rsidDel="00000000" w:rsidR="00000000" w:rsidRPr="00000000">
              <w:rPr>
                <w:rFonts w:ascii="Arial" w:cs="Arial" w:eastAsia="Arial" w:hAnsi="Arial"/>
                <w:sz w:val="16"/>
                <w:szCs w:val="16"/>
                <w:rtl w:val="0"/>
              </w:rPr>
              <w:t xml:space="preserve"> Assumes an </w:t>
            </w:r>
            <w:r w:rsidDel="00000000" w:rsidR="00000000" w:rsidRPr="00000000">
              <w:rPr>
                <w:rFonts w:ascii="Arial" w:cs="Arial" w:eastAsia="Arial" w:hAnsi="Arial"/>
                <w:sz w:val="16"/>
                <w:szCs w:val="16"/>
                <w:highlight w:val="yellow"/>
                <w:rtl w:val="0"/>
              </w:rPr>
              <w:t xml:space="preserve">Order</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Consistency</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Natural Systems</w:t>
            </w:r>
          </w:p>
          <w:p w:rsidR="00000000" w:rsidDel="00000000" w:rsidP="00000000" w:rsidRDefault="00000000" w:rsidRPr="00000000">
            <w:pPr>
              <w:widowControl w:val="0"/>
              <w:numPr>
                <w:ilvl w:val="0"/>
                <w:numId w:val="17"/>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Science</w:t>
            </w:r>
            <w:r w:rsidDel="00000000" w:rsidR="00000000" w:rsidRPr="00000000">
              <w:rPr>
                <w:rFonts w:ascii="Arial" w:cs="Arial" w:eastAsia="Arial" w:hAnsi="Arial"/>
                <w:sz w:val="16"/>
                <w:szCs w:val="16"/>
                <w:rtl w:val="0"/>
              </w:rPr>
              <w:t xml:space="preserve"> assumes the </w:t>
            </w:r>
            <w:r w:rsidDel="00000000" w:rsidR="00000000" w:rsidRPr="00000000">
              <w:rPr>
                <w:rFonts w:ascii="Arial" w:cs="Arial" w:eastAsia="Arial" w:hAnsi="Arial"/>
                <w:sz w:val="16"/>
                <w:szCs w:val="16"/>
                <w:highlight w:val="yellow"/>
                <w:rtl w:val="0"/>
              </w:rPr>
              <w:t xml:space="preserve">universe</w:t>
            </w:r>
            <w:r w:rsidDel="00000000" w:rsidR="00000000" w:rsidRPr="00000000">
              <w:rPr>
                <w:rFonts w:ascii="Arial" w:cs="Arial" w:eastAsia="Arial" w:hAnsi="Arial"/>
                <w:sz w:val="16"/>
                <w:szCs w:val="16"/>
                <w:rtl w:val="0"/>
              </w:rPr>
              <w:t xml:space="preserve"> is a vast single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in which basic </w:t>
            </w:r>
            <w:r w:rsidDel="00000000" w:rsidR="00000000" w:rsidRPr="00000000">
              <w:rPr>
                <w:rFonts w:ascii="Arial" w:cs="Arial" w:eastAsia="Arial" w:hAnsi="Arial"/>
                <w:sz w:val="16"/>
                <w:szCs w:val="16"/>
                <w:highlight w:val="yellow"/>
                <w:rtl w:val="0"/>
              </w:rPr>
              <w:t xml:space="preserve">laws</w:t>
            </w:r>
            <w:r w:rsidDel="00000000" w:rsidR="00000000" w:rsidRPr="00000000">
              <w:rPr>
                <w:rFonts w:ascii="Arial" w:cs="Arial" w:eastAsia="Arial" w:hAnsi="Arial"/>
                <w:sz w:val="16"/>
                <w:szCs w:val="16"/>
                <w:rtl w:val="0"/>
              </w:rPr>
              <w:t xml:space="preserve"> are consistent. (HS-PS1-7),(HS-PS3-1),(HS-ESS1-2)</w:t>
            </w:r>
          </w:p>
          <w:p w:rsidR="00000000" w:rsidDel="00000000" w:rsidP="00000000" w:rsidRDefault="00000000" w:rsidRPr="00000000">
            <w:pPr>
              <w:widowControl w:val="0"/>
              <w:numPr>
                <w:ilvl w:val="0"/>
                <w:numId w:val="17"/>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Scientific knowledge</w:t>
            </w:r>
            <w:r w:rsidDel="00000000" w:rsidR="00000000" w:rsidRPr="00000000">
              <w:rPr>
                <w:rFonts w:ascii="Arial" w:cs="Arial" w:eastAsia="Arial" w:hAnsi="Arial"/>
                <w:sz w:val="16"/>
                <w:szCs w:val="16"/>
                <w:rtl w:val="0"/>
              </w:rPr>
              <w:t xml:space="preserve"> is based on the </w:t>
            </w:r>
            <w:r w:rsidDel="00000000" w:rsidR="00000000" w:rsidRPr="00000000">
              <w:rPr>
                <w:rFonts w:ascii="Arial" w:cs="Arial" w:eastAsia="Arial" w:hAnsi="Arial"/>
                <w:sz w:val="16"/>
                <w:szCs w:val="16"/>
                <w:highlight w:val="yellow"/>
                <w:rtl w:val="0"/>
              </w:rPr>
              <w:t xml:space="preserve">assumption</w:t>
            </w:r>
            <w:r w:rsidDel="00000000" w:rsidR="00000000" w:rsidRPr="00000000">
              <w:rPr>
                <w:rFonts w:ascii="Arial" w:cs="Arial" w:eastAsia="Arial" w:hAnsi="Arial"/>
                <w:sz w:val="16"/>
                <w:szCs w:val="16"/>
                <w:rtl w:val="0"/>
              </w:rPr>
              <w:t xml:space="preserve"> that </w:t>
            </w:r>
            <w:r w:rsidDel="00000000" w:rsidR="00000000" w:rsidRPr="00000000">
              <w:rPr>
                <w:rFonts w:ascii="Arial" w:cs="Arial" w:eastAsia="Arial" w:hAnsi="Arial"/>
                <w:sz w:val="16"/>
                <w:szCs w:val="16"/>
                <w:highlight w:val="yellow"/>
                <w:rtl w:val="0"/>
              </w:rPr>
              <w:t xml:space="preserve">natural laws</w:t>
            </w:r>
            <w:r w:rsidDel="00000000" w:rsidR="00000000" w:rsidRPr="00000000">
              <w:rPr>
                <w:rFonts w:ascii="Arial" w:cs="Arial" w:eastAsia="Arial" w:hAnsi="Arial"/>
                <w:sz w:val="16"/>
                <w:szCs w:val="16"/>
                <w:rtl w:val="0"/>
              </w:rPr>
              <w:t xml:space="preserve"> operate today as they did in the </w:t>
            </w:r>
            <w:r w:rsidDel="00000000" w:rsidR="00000000" w:rsidRPr="00000000">
              <w:rPr>
                <w:rFonts w:ascii="Arial" w:cs="Arial" w:eastAsia="Arial" w:hAnsi="Arial"/>
                <w:sz w:val="16"/>
                <w:szCs w:val="16"/>
                <w:highlight w:val="yellow"/>
                <w:rtl w:val="0"/>
              </w:rPr>
              <w:t xml:space="preserve">past</w:t>
            </w:r>
            <w:r w:rsidDel="00000000" w:rsidR="00000000" w:rsidRPr="00000000">
              <w:rPr>
                <w:rFonts w:ascii="Arial" w:cs="Arial" w:eastAsia="Arial" w:hAnsi="Arial"/>
                <w:sz w:val="16"/>
                <w:szCs w:val="16"/>
                <w:rtl w:val="0"/>
              </w:rPr>
              <w:t xml:space="preserve"> and they will continue to do so in the </w:t>
            </w:r>
            <w:r w:rsidDel="00000000" w:rsidR="00000000" w:rsidRPr="00000000">
              <w:rPr>
                <w:rFonts w:ascii="Arial" w:cs="Arial" w:eastAsia="Arial" w:hAnsi="Arial"/>
                <w:sz w:val="16"/>
                <w:szCs w:val="16"/>
                <w:highlight w:val="yellow"/>
                <w:rtl w:val="0"/>
              </w:rPr>
              <w:t xml:space="preserve">future</w:t>
            </w:r>
            <w:r w:rsidDel="00000000" w:rsidR="00000000" w:rsidRPr="00000000">
              <w:rPr>
                <w:rFonts w:ascii="Arial" w:cs="Arial" w:eastAsia="Arial" w:hAnsi="Arial"/>
                <w:sz w:val="16"/>
                <w:szCs w:val="16"/>
                <w:rtl w:val="0"/>
              </w:rPr>
              <w:t xml:space="preserve">. (HS-ESS1-2)</w:t>
            </w:r>
          </w:p>
          <w:p w:rsidR="00000000" w:rsidDel="00000000" w:rsidP="00000000" w:rsidRDefault="00000000" w:rsidRPr="00000000">
            <w:pPr>
              <w:widowControl w:val="0"/>
              <w:spacing w:line="270" w:lineRule="auto"/>
              <w:contextualSpacing w:val="0"/>
            </w:pPr>
            <w:r w:rsidDel="00000000" w:rsidR="00000000" w:rsidRPr="00000000">
              <w:rPr>
                <w:rtl w:val="0"/>
              </w:rPr>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w:t>
            </w:r>
            <w:r w:rsidDel="00000000" w:rsidR="00000000" w:rsidRPr="00000000">
              <w:rPr>
                <w:rFonts w:ascii="Arial" w:cs="Arial" w:eastAsia="Arial" w:hAnsi="Arial"/>
                <w:b w:val="1"/>
                <w:sz w:val="16"/>
                <w:szCs w:val="16"/>
                <w:highlight w:val="yellow"/>
                <w:rtl w:val="0"/>
              </w:rPr>
              <w:t xml:space="preserve">Engineering</w:t>
            </w: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b w:val="1"/>
                <w:sz w:val="16"/>
                <w:szCs w:val="16"/>
                <w:highlight w:val="yellow"/>
                <w:rtl w:val="0"/>
              </w:rPr>
              <w:t xml:space="preserve">Technology</w:t>
            </w:r>
            <w:r w:rsidDel="00000000" w:rsidR="00000000" w:rsidRPr="00000000">
              <w:rPr>
                <w:rFonts w:ascii="Arial" w:cs="Arial" w:eastAsia="Arial" w:hAnsi="Arial"/>
                <w:b w:val="1"/>
                <w:sz w:val="16"/>
                <w:szCs w:val="16"/>
                <w:rtl w:val="0"/>
              </w:rPr>
              <w:t xml:space="preserve">, and </w:t>
            </w:r>
            <w:r w:rsidDel="00000000" w:rsidR="00000000" w:rsidRPr="00000000">
              <w:rPr>
                <w:rFonts w:ascii="Arial" w:cs="Arial" w:eastAsia="Arial" w:hAnsi="Arial"/>
                <w:b w:val="1"/>
                <w:sz w:val="16"/>
                <w:szCs w:val="16"/>
                <w:highlight w:val="yellow"/>
                <w:rtl w:val="0"/>
              </w:rPr>
              <w:t xml:space="preserve">Applications</w:t>
            </w:r>
            <w:r w:rsidDel="00000000" w:rsidR="00000000" w:rsidRPr="00000000">
              <w:rPr>
                <w:rFonts w:ascii="Arial" w:cs="Arial" w:eastAsia="Arial" w:hAnsi="Arial"/>
                <w:b w:val="1"/>
                <w:sz w:val="16"/>
                <w:szCs w:val="16"/>
                <w:rtl w:val="0"/>
              </w:rPr>
              <w:t xml:space="preserve"> of </w:t>
            </w:r>
            <w:r w:rsidDel="00000000" w:rsidR="00000000" w:rsidRPr="00000000">
              <w:rPr>
                <w:rFonts w:ascii="Arial" w:cs="Arial" w:eastAsia="Arial" w:hAnsi="Arial"/>
                <w:b w:val="1"/>
                <w:sz w:val="16"/>
                <w:szCs w:val="16"/>
                <w:highlight w:val="yellow"/>
                <w:rtl w:val="0"/>
              </w:rPr>
              <w:t xml:space="preserve">Science</w:t>
            </w:r>
          </w:p>
        </w:tc>
      </w:tr>
      <w:tr>
        <w:trPr>
          <w:trHeight w:val="160" w:hRule="atLeast"/>
        </w:trPr>
        <w:tc>
          <w:tcPr>
            <w:gridSpan w:val="3"/>
            <w:tcMar>
              <w:left w:w="0.0" w:type="dxa"/>
              <w:right w:w="0.0" w:type="dxa"/>
            </w:tcMar>
          </w:tcPr>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1fczw3x0fao3" w:id="0"/>
            <w:bookmarkEnd w:id="0"/>
            <w:r w:rsidDel="00000000" w:rsidR="00000000" w:rsidRPr="00000000">
              <w:rPr>
                <w:rFonts w:ascii="Arial" w:cs="Arial" w:eastAsia="Arial" w:hAnsi="Arial"/>
                <w:b w:val="0"/>
                <w:sz w:val="16"/>
                <w:szCs w:val="16"/>
                <w:highlight w:val="yellow"/>
                <w:rtl w:val="0"/>
              </w:rPr>
              <w:t xml:space="preserve">Interdependence</w:t>
            </w:r>
            <w:r w:rsidDel="00000000" w:rsidR="00000000" w:rsidRPr="00000000">
              <w:rPr>
                <w:rFonts w:ascii="Arial" w:cs="Arial" w:eastAsia="Arial" w:hAnsi="Arial"/>
                <w:b w:val="0"/>
                <w:sz w:val="16"/>
                <w:szCs w:val="16"/>
                <w:rtl w:val="0"/>
              </w:rPr>
              <w:t xml:space="preserve"> of </w:t>
            </w:r>
            <w:r w:rsidDel="00000000" w:rsidR="00000000" w:rsidRPr="00000000">
              <w:rPr>
                <w:rFonts w:ascii="Arial" w:cs="Arial" w:eastAsia="Arial" w:hAnsi="Arial"/>
                <w:b w:val="0"/>
                <w:sz w:val="16"/>
                <w:szCs w:val="16"/>
                <w:highlight w:val="yellow"/>
                <w:rtl w:val="0"/>
              </w:rPr>
              <w:t xml:space="preserve">Science</w:t>
            </w:r>
            <w:r w:rsidDel="00000000" w:rsidR="00000000" w:rsidRPr="00000000">
              <w:rPr>
                <w:rFonts w:ascii="Arial" w:cs="Arial" w:eastAsia="Arial" w:hAnsi="Arial"/>
                <w:b w:val="0"/>
                <w:sz w:val="16"/>
                <w:szCs w:val="16"/>
                <w:rtl w:val="0"/>
              </w:rPr>
              <w:t xml:space="preserve">, </w:t>
            </w:r>
            <w:r w:rsidDel="00000000" w:rsidR="00000000" w:rsidRPr="00000000">
              <w:rPr>
                <w:rFonts w:ascii="Arial" w:cs="Arial" w:eastAsia="Arial" w:hAnsi="Arial"/>
                <w:b w:val="0"/>
                <w:sz w:val="16"/>
                <w:szCs w:val="16"/>
                <w:highlight w:val="yellow"/>
                <w:rtl w:val="0"/>
              </w:rPr>
              <w:t xml:space="preserve">Engineering</w:t>
            </w:r>
            <w:r w:rsidDel="00000000" w:rsidR="00000000" w:rsidRPr="00000000">
              <w:rPr>
                <w:rFonts w:ascii="Arial" w:cs="Arial" w:eastAsia="Arial" w:hAnsi="Arial"/>
                <w:b w:val="0"/>
                <w:sz w:val="16"/>
                <w:szCs w:val="16"/>
                <w:rtl w:val="0"/>
              </w:rPr>
              <w:t xml:space="preserve">, and </w:t>
            </w:r>
            <w:r w:rsidDel="00000000" w:rsidR="00000000" w:rsidRPr="00000000">
              <w:rPr>
                <w:rFonts w:ascii="Arial" w:cs="Arial" w:eastAsia="Arial" w:hAnsi="Arial"/>
                <w:b w:val="0"/>
                <w:sz w:val="16"/>
                <w:szCs w:val="16"/>
                <w:highlight w:val="yellow"/>
                <w:rtl w:val="0"/>
              </w:rPr>
              <w:t xml:space="preserve">Technology</w:t>
            </w:r>
          </w:p>
          <w:p w:rsidR="00000000" w:rsidDel="00000000" w:rsidP="00000000" w:rsidRDefault="00000000" w:rsidRPr="00000000">
            <w:pPr>
              <w:pStyle w:val="Heading3"/>
              <w:keepNext w:val="0"/>
              <w:keepLines w:val="0"/>
              <w:widowControl w:val="0"/>
              <w:numPr>
                <w:ilvl w:val="0"/>
                <w:numId w:val="7"/>
              </w:numPr>
              <w:spacing w:after="0" w:before="0" w:line="292.5" w:lineRule="auto"/>
              <w:ind w:left="720" w:hanging="360"/>
              <w:contextualSpacing w:val="1"/>
              <w:rPr>
                <w:rFonts w:ascii="Arial" w:cs="Arial" w:eastAsia="Arial" w:hAnsi="Arial"/>
                <w:b w:val="0"/>
                <w:sz w:val="16"/>
                <w:szCs w:val="16"/>
              </w:rPr>
            </w:pPr>
            <w:bookmarkStart w:colFirst="0" w:colLast="0" w:name="h.cyjnldnntlm" w:id="1"/>
            <w:bookmarkEnd w:id="1"/>
            <w:r w:rsidDel="00000000" w:rsidR="00000000" w:rsidRPr="00000000">
              <w:rPr>
                <w:rFonts w:ascii="Arial" w:cs="Arial" w:eastAsia="Arial" w:hAnsi="Arial"/>
                <w:b w:val="0"/>
                <w:sz w:val="16"/>
                <w:szCs w:val="16"/>
                <w:highlight w:val="yellow"/>
                <w:rtl w:val="0"/>
              </w:rPr>
              <w:t xml:space="preserve">Science</w:t>
            </w:r>
            <w:r w:rsidDel="00000000" w:rsidR="00000000" w:rsidRPr="00000000">
              <w:rPr>
                <w:rFonts w:ascii="Arial" w:cs="Arial" w:eastAsia="Arial" w:hAnsi="Arial"/>
                <w:b w:val="0"/>
                <w:sz w:val="16"/>
                <w:szCs w:val="16"/>
                <w:rtl w:val="0"/>
              </w:rPr>
              <w:t xml:space="preserve"> and </w:t>
            </w:r>
            <w:r w:rsidDel="00000000" w:rsidR="00000000" w:rsidRPr="00000000">
              <w:rPr>
                <w:rFonts w:ascii="Arial" w:cs="Arial" w:eastAsia="Arial" w:hAnsi="Arial"/>
                <w:b w:val="0"/>
                <w:sz w:val="16"/>
                <w:szCs w:val="16"/>
                <w:highlight w:val="yellow"/>
                <w:rtl w:val="0"/>
              </w:rPr>
              <w:t xml:space="preserve">engineering</w:t>
            </w:r>
            <w:r w:rsidDel="00000000" w:rsidR="00000000" w:rsidRPr="00000000">
              <w:rPr>
                <w:rFonts w:ascii="Arial" w:cs="Arial" w:eastAsia="Arial" w:hAnsi="Arial"/>
                <w:b w:val="0"/>
                <w:sz w:val="16"/>
                <w:szCs w:val="16"/>
                <w:rtl w:val="0"/>
              </w:rPr>
              <w:t xml:space="preserve"> complement each other in the </w:t>
            </w:r>
            <w:r w:rsidDel="00000000" w:rsidR="00000000" w:rsidRPr="00000000">
              <w:rPr>
                <w:rFonts w:ascii="Arial" w:cs="Arial" w:eastAsia="Arial" w:hAnsi="Arial"/>
                <w:b w:val="0"/>
                <w:sz w:val="16"/>
                <w:szCs w:val="16"/>
                <w:highlight w:val="yellow"/>
                <w:rtl w:val="0"/>
              </w:rPr>
              <w:t xml:space="preserve">cycle</w:t>
            </w:r>
            <w:r w:rsidDel="00000000" w:rsidR="00000000" w:rsidRPr="00000000">
              <w:rPr>
                <w:rFonts w:ascii="Arial" w:cs="Arial" w:eastAsia="Arial" w:hAnsi="Arial"/>
                <w:b w:val="0"/>
                <w:sz w:val="16"/>
                <w:szCs w:val="16"/>
                <w:rtl w:val="0"/>
              </w:rPr>
              <w:t xml:space="preserve"> known as </w:t>
            </w:r>
            <w:r w:rsidDel="00000000" w:rsidR="00000000" w:rsidRPr="00000000">
              <w:rPr>
                <w:rFonts w:ascii="Arial" w:cs="Arial" w:eastAsia="Arial" w:hAnsi="Arial"/>
                <w:b w:val="0"/>
                <w:sz w:val="16"/>
                <w:szCs w:val="16"/>
                <w:highlight w:val="yellow"/>
                <w:rtl w:val="0"/>
              </w:rPr>
              <w:t xml:space="preserve">research and development</w:t>
            </w:r>
            <w:r w:rsidDel="00000000" w:rsidR="00000000" w:rsidRPr="00000000">
              <w:rPr>
                <w:rFonts w:ascii="Arial" w:cs="Arial" w:eastAsia="Arial" w:hAnsi="Arial"/>
                <w:b w:val="0"/>
                <w:sz w:val="16"/>
                <w:szCs w:val="16"/>
                <w:rtl w:val="0"/>
              </w:rPr>
              <w:t xml:space="preserve"> (R&amp;D). Many </w:t>
            </w:r>
            <w:r w:rsidDel="00000000" w:rsidR="00000000" w:rsidRPr="00000000">
              <w:rPr>
                <w:rFonts w:ascii="Arial" w:cs="Arial" w:eastAsia="Arial" w:hAnsi="Arial"/>
                <w:b w:val="0"/>
                <w:sz w:val="16"/>
                <w:szCs w:val="16"/>
                <w:highlight w:val="yellow"/>
                <w:rtl w:val="0"/>
              </w:rPr>
              <w:t xml:space="preserve">R&amp;D</w:t>
            </w:r>
            <w:r w:rsidDel="00000000" w:rsidR="00000000" w:rsidRPr="00000000">
              <w:rPr>
                <w:rFonts w:ascii="Arial" w:cs="Arial" w:eastAsia="Arial" w:hAnsi="Arial"/>
                <w:b w:val="0"/>
                <w:sz w:val="16"/>
                <w:szCs w:val="16"/>
                <w:rtl w:val="0"/>
              </w:rPr>
              <w:t xml:space="preserve"> </w:t>
            </w:r>
            <w:r w:rsidDel="00000000" w:rsidR="00000000" w:rsidRPr="00000000">
              <w:rPr>
                <w:rFonts w:ascii="Arial" w:cs="Arial" w:eastAsia="Arial" w:hAnsi="Arial"/>
                <w:b w:val="0"/>
                <w:sz w:val="16"/>
                <w:szCs w:val="16"/>
                <w:highlight w:val="yellow"/>
                <w:rtl w:val="0"/>
              </w:rPr>
              <w:t xml:space="preserve">projects</w:t>
            </w:r>
            <w:r w:rsidDel="00000000" w:rsidR="00000000" w:rsidRPr="00000000">
              <w:rPr>
                <w:rFonts w:ascii="Arial" w:cs="Arial" w:eastAsia="Arial" w:hAnsi="Arial"/>
                <w:b w:val="0"/>
                <w:sz w:val="16"/>
                <w:szCs w:val="16"/>
                <w:rtl w:val="0"/>
              </w:rPr>
              <w:t xml:space="preserve"> may involve </w:t>
            </w:r>
            <w:r w:rsidDel="00000000" w:rsidR="00000000" w:rsidRPr="00000000">
              <w:rPr>
                <w:rFonts w:ascii="Arial" w:cs="Arial" w:eastAsia="Arial" w:hAnsi="Arial"/>
                <w:b w:val="0"/>
                <w:sz w:val="16"/>
                <w:szCs w:val="16"/>
                <w:highlight w:val="yellow"/>
                <w:rtl w:val="0"/>
              </w:rPr>
              <w:t xml:space="preserve">scientists</w:t>
            </w:r>
            <w:r w:rsidDel="00000000" w:rsidR="00000000" w:rsidRPr="00000000">
              <w:rPr>
                <w:rFonts w:ascii="Arial" w:cs="Arial" w:eastAsia="Arial" w:hAnsi="Arial"/>
                <w:b w:val="0"/>
                <w:sz w:val="16"/>
                <w:szCs w:val="16"/>
                <w:rtl w:val="0"/>
              </w:rPr>
              <w:t xml:space="preserve">, </w:t>
            </w:r>
            <w:r w:rsidDel="00000000" w:rsidR="00000000" w:rsidRPr="00000000">
              <w:rPr>
                <w:rFonts w:ascii="Arial" w:cs="Arial" w:eastAsia="Arial" w:hAnsi="Arial"/>
                <w:b w:val="0"/>
                <w:sz w:val="16"/>
                <w:szCs w:val="16"/>
                <w:highlight w:val="yellow"/>
                <w:rtl w:val="0"/>
              </w:rPr>
              <w:t xml:space="preserve">engineers</w:t>
            </w:r>
            <w:r w:rsidDel="00000000" w:rsidR="00000000" w:rsidRPr="00000000">
              <w:rPr>
                <w:rFonts w:ascii="Arial" w:cs="Arial" w:eastAsia="Arial" w:hAnsi="Arial"/>
                <w:b w:val="0"/>
                <w:sz w:val="16"/>
                <w:szCs w:val="16"/>
                <w:rtl w:val="0"/>
              </w:rPr>
              <w:t xml:space="preserve">, and others with wide </w:t>
            </w:r>
            <w:r w:rsidDel="00000000" w:rsidR="00000000" w:rsidRPr="00000000">
              <w:rPr>
                <w:rFonts w:ascii="Arial" w:cs="Arial" w:eastAsia="Arial" w:hAnsi="Arial"/>
                <w:b w:val="0"/>
                <w:sz w:val="16"/>
                <w:szCs w:val="16"/>
                <w:highlight w:val="yellow"/>
                <w:rtl w:val="0"/>
              </w:rPr>
              <w:t xml:space="preserve">ranges of expertise</w:t>
            </w:r>
            <w:r w:rsidDel="00000000" w:rsidR="00000000" w:rsidRPr="00000000">
              <w:rPr>
                <w:rFonts w:ascii="Arial" w:cs="Arial" w:eastAsia="Arial" w:hAnsi="Arial"/>
                <w:b w:val="0"/>
                <w:sz w:val="16"/>
                <w:szCs w:val="16"/>
                <w:rtl w:val="0"/>
              </w:rPr>
              <w:t xml:space="preserve">. (HS-ESS1-2)</w:t>
            </w:r>
            <w:r w:rsidDel="00000000" w:rsidR="00000000" w:rsidRPr="00000000">
              <w:rPr>
                <w:rtl w:val="0"/>
              </w:rPr>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CCSS - ELA/Literacy</w:t>
            </w:r>
          </w:p>
        </w:tc>
      </w:tr>
      <w:tr>
        <w:trPr>
          <w:trHeight w:val="160" w:hRule="atLeast"/>
        </w:trPr>
        <w:tc>
          <w:tcPr>
            <w:gridSpan w:val="3"/>
            <w:tcMar>
              <w:left w:w="0.0" w:type="dxa"/>
              <w:right w:w="0.0" w:type="dxa"/>
            </w:tcMar>
          </w:tcPr>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RST.9-10.7</w:t>
              <w:tab/>
            </w:r>
            <w:r w:rsidDel="00000000" w:rsidR="00000000" w:rsidRPr="00000000">
              <w:rPr>
                <w:rFonts w:ascii="Arial" w:cs="Arial" w:eastAsia="Arial" w:hAnsi="Arial"/>
                <w:sz w:val="16"/>
                <w:szCs w:val="16"/>
                <w:highlight w:val="green"/>
                <w:rtl w:val="0"/>
              </w:rPr>
              <w:t xml:space="preserve">Translate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quantitative or technical information</w:t>
            </w:r>
            <w:r w:rsidDel="00000000" w:rsidR="00000000" w:rsidRPr="00000000">
              <w:rPr>
                <w:rFonts w:ascii="Arial" w:cs="Arial" w:eastAsia="Arial" w:hAnsi="Arial"/>
                <w:sz w:val="16"/>
                <w:szCs w:val="16"/>
                <w:rtl w:val="0"/>
              </w:rPr>
              <w:t xml:space="preserve"> expressed in </w:t>
            </w:r>
            <w:r w:rsidDel="00000000" w:rsidR="00000000" w:rsidRPr="00000000">
              <w:rPr>
                <w:rFonts w:ascii="Arial" w:cs="Arial" w:eastAsia="Arial" w:hAnsi="Arial"/>
                <w:sz w:val="16"/>
                <w:szCs w:val="16"/>
                <w:highlight w:val="yellow"/>
                <w:rtl w:val="0"/>
              </w:rPr>
              <w:t xml:space="preserve">words</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text</w:t>
            </w:r>
            <w:r w:rsidDel="00000000" w:rsidR="00000000" w:rsidRPr="00000000">
              <w:rPr>
                <w:rFonts w:ascii="Arial" w:cs="Arial" w:eastAsia="Arial" w:hAnsi="Arial"/>
                <w:sz w:val="16"/>
                <w:szCs w:val="16"/>
                <w:rtl w:val="0"/>
              </w:rPr>
              <w:t xml:space="preserve"> into </w:t>
            </w:r>
            <w:r w:rsidDel="00000000" w:rsidR="00000000" w:rsidRPr="00000000">
              <w:rPr>
                <w:rFonts w:ascii="Arial" w:cs="Arial" w:eastAsia="Arial" w:hAnsi="Arial"/>
                <w:sz w:val="16"/>
                <w:szCs w:val="16"/>
                <w:highlight w:val="yellow"/>
                <w:rtl w:val="0"/>
              </w:rPr>
              <w:t xml:space="preserve">visual form</w:t>
            </w:r>
            <w:r w:rsidDel="00000000" w:rsidR="00000000" w:rsidRPr="00000000">
              <w:rPr>
                <w:rFonts w:ascii="Arial" w:cs="Arial" w:eastAsia="Arial" w:hAnsi="Arial"/>
                <w:sz w:val="16"/>
                <w:szCs w:val="16"/>
                <w:rtl w:val="0"/>
              </w:rPr>
              <w:t xml:space="preserve"> (e.g., a </w:t>
            </w:r>
            <w:r w:rsidDel="00000000" w:rsidR="00000000" w:rsidRPr="00000000">
              <w:rPr>
                <w:rFonts w:ascii="Arial" w:cs="Arial" w:eastAsia="Arial" w:hAnsi="Arial"/>
                <w:sz w:val="16"/>
                <w:szCs w:val="16"/>
                <w:highlight w:val="yellow"/>
                <w:rtl w:val="0"/>
              </w:rPr>
              <w:t xml:space="preserve">table</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chart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translate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expressed </w:t>
            </w:r>
            <w:r w:rsidDel="00000000" w:rsidR="00000000" w:rsidRPr="00000000">
              <w:rPr>
                <w:rFonts w:ascii="Arial" w:cs="Arial" w:eastAsia="Arial" w:hAnsi="Arial"/>
                <w:sz w:val="16"/>
                <w:szCs w:val="16"/>
                <w:highlight w:val="yellow"/>
                <w:rtl w:val="0"/>
              </w:rPr>
              <w:t xml:space="preserve">visually</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mathematically</w:t>
            </w:r>
            <w:r w:rsidDel="00000000" w:rsidR="00000000" w:rsidRPr="00000000">
              <w:rPr>
                <w:rFonts w:ascii="Arial" w:cs="Arial" w:eastAsia="Arial" w:hAnsi="Arial"/>
                <w:sz w:val="16"/>
                <w:szCs w:val="16"/>
                <w:rtl w:val="0"/>
              </w:rPr>
              <w:t xml:space="preserve"> (e.g., in an equation) into </w:t>
            </w:r>
            <w:r w:rsidDel="00000000" w:rsidR="00000000" w:rsidRPr="00000000">
              <w:rPr>
                <w:rFonts w:ascii="Arial" w:cs="Arial" w:eastAsia="Arial" w:hAnsi="Arial"/>
                <w:sz w:val="16"/>
                <w:szCs w:val="16"/>
                <w:highlight w:val="yellow"/>
                <w:rtl w:val="0"/>
              </w:rPr>
              <w:t xml:space="preserve">words</w:t>
            </w:r>
            <w:r w:rsidDel="00000000" w:rsidR="00000000" w:rsidRPr="00000000">
              <w:rPr>
                <w:rFonts w:ascii="Arial" w:cs="Arial" w:eastAsia="Arial" w:hAnsi="Arial"/>
                <w:sz w:val="16"/>
                <w:szCs w:val="16"/>
                <w:rtl w:val="0"/>
              </w:rPr>
              <w:t xml:space="preserve">. (HS-PS1-1)</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RST.11-12.1</w:t>
              <w:tab/>
            </w:r>
            <w:r w:rsidDel="00000000" w:rsidR="00000000" w:rsidRPr="00000000">
              <w:rPr>
                <w:rFonts w:ascii="Arial" w:cs="Arial" w:eastAsia="Arial" w:hAnsi="Arial"/>
                <w:sz w:val="16"/>
                <w:szCs w:val="16"/>
                <w:highlight w:val="green"/>
                <w:rtl w:val="0"/>
              </w:rPr>
              <w:t xml:space="preserve">Cite</w:t>
            </w:r>
            <w:r w:rsidDel="00000000" w:rsidR="00000000" w:rsidRPr="00000000">
              <w:rPr>
                <w:rFonts w:ascii="Arial" w:cs="Arial" w:eastAsia="Arial" w:hAnsi="Arial"/>
                <w:sz w:val="16"/>
                <w:szCs w:val="16"/>
                <w:rtl w:val="0"/>
              </w:rPr>
              <w:t xml:space="preserve"> specific </w:t>
            </w:r>
            <w:r w:rsidDel="00000000" w:rsidR="00000000" w:rsidRPr="00000000">
              <w:rPr>
                <w:rFonts w:ascii="Arial" w:cs="Arial" w:eastAsia="Arial" w:hAnsi="Arial"/>
                <w:sz w:val="16"/>
                <w:szCs w:val="16"/>
                <w:highlight w:val="yellow"/>
                <w:rtl w:val="0"/>
              </w:rPr>
              <w:t xml:space="preserve">textual 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 analysis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science and technical texts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attending</w:t>
            </w:r>
            <w:r w:rsidDel="00000000" w:rsidR="00000000" w:rsidRPr="00000000">
              <w:rPr>
                <w:rFonts w:ascii="Arial" w:cs="Arial" w:eastAsia="Arial" w:hAnsi="Arial"/>
                <w:sz w:val="16"/>
                <w:szCs w:val="16"/>
                <w:rtl w:val="0"/>
              </w:rPr>
              <w:t xml:space="preserve"> to important </w:t>
            </w:r>
            <w:r w:rsidDel="00000000" w:rsidR="00000000" w:rsidRPr="00000000">
              <w:rPr>
                <w:rFonts w:ascii="Arial" w:cs="Arial" w:eastAsia="Arial" w:hAnsi="Arial"/>
                <w:sz w:val="16"/>
                <w:szCs w:val="16"/>
                <w:highlight w:val="yellow"/>
                <w:rtl w:val="0"/>
              </w:rPr>
              <w:t xml:space="preserve">distinctions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author</w:t>
            </w:r>
            <w:r w:rsidDel="00000000" w:rsidR="00000000" w:rsidRPr="00000000">
              <w:rPr>
                <w:rFonts w:ascii="Arial" w:cs="Arial" w:eastAsia="Arial" w:hAnsi="Arial"/>
                <w:sz w:val="16"/>
                <w:szCs w:val="16"/>
                <w:rtl w:val="0"/>
              </w:rPr>
              <w:t xml:space="preserve"> makes and to any </w:t>
            </w:r>
            <w:r w:rsidDel="00000000" w:rsidR="00000000" w:rsidRPr="00000000">
              <w:rPr>
                <w:rFonts w:ascii="Arial" w:cs="Arial" w:eastAsia="Arial" w:hAnsi="Arial"/>
                <w:sz w:val="16"/>
                <w:szCs w:val="16"/>
                <w:highlight w:val="yellow"/>
                <w:rtl w:val="0"/>
              </w:rPr>
              <w:t xml:space="preserve">gaps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inconsistencies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sz w:val="16"/>
                <w:szCs w:val="16"/>
                <w:highlight w:val="yellow"/>
                <w:rtl w:val="0"/>
              </w:rPr>
              <w:t xml:space="preserve">account</w:t>
            </w:r>
            <w:r w:rsidDel="00000000" w:rsidR="00000000" w:rsidRPr="00000000">
              <w:rPr>
                <w:rFonts w:ascii="Arial" w:cs="Arial" w:eastAsia="Arial" w:hAnsi="Arial"/>
                <w:sz w:val="16"/>
                <w:szCs w:val="16"/>
                <w:rtl w:val="0"/>
              </w:rPr>
              <w:t xml:space="preserve">. (HS-PS1-3),(HS-PS1-5),(HS-PS2-6),(HS-PS3-4),(HS-ESS1-1),(HS-ESS1-2),(HS-ESS1-6)</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RST.11-12.8</w:t>
              <w:tab/>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hypotheses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analysis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conclusions</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science or technical text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verifying</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when possible and </w:t>
            </w:r>
            <w:r w:rsidDel="00000000" w:rsidR="00000000" w:rsidRPr="00000000">
              <w:rPr>
                <w:rFonts w:ascii="Arial" w:cs="Arial" w:eastAsia="Arial" w:hAnsi="Arial"/>
                <w:sz w:val="16"/>
                <w:szCs w:val="16"/>
                <w:highlight w:val="green"/>
                <w:rtl w:val="0"/>
              </w:rPr>
              <w:t xml:space="preserve">corroborating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challenging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conclusions</w:t>
            </w:r>
            <w:r w:rsidDel="00000000" w:rsidR="00000000" w:rsidRPr="00000000">
              <w:rPr>
                <w:rFonts w:ascii="Arial" w:cs="Arial" w:eastAsia="Arial" w:hAnsi="Arial"/>
                <w:sz w:val="16"/>
                <w:szCs w:val="16"/>
                <w:rtl w:val="0"/>
              </w:rPr>
              <w:t xml:space="preserve"> with other </w:t>
            </w:r>
            <w:r w:rsidDel="00000000" w:rsidR="00000000" w:rsidRPr="00000000">
              <w:rPr>
                <w:rFonts w:ascii="Arial" w:cs="Arial" w:eastAsia="Arial" w:hAnsi="Arial"/>
                <w:sz w:val="16"/>
                <w:szCs w:val="16"/>
                <w:highlight w:val="yellow"/>
                <w:rtl w:val="0"/>
              </w:rPr>
              <w:t xml:space="preserve">sources of information</w:t>
            </w:r>
            <w:r w:rsidDel="00000000" w:rsidR="00000000" w:rsidRPr="00000000">
              <w:rPr>
                <w:rFonts w:ascii="Arial" w:cs="Arial" w:eastAsia="Arial" w:hAnsi="Arial"/>
                <w:sz w:val="16"/>
                <w:szCs w:val="16"/>
                <w:rtl w:val="0"/>
              </w:rPr>
              <w:t xml:space="preserve">. (HS-ESS1-6)</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WHST.9-12.1</w:t>
              <w:tab/>
            </w:r>
            <w:r w:rsidDel="00000000" w:rsidR="00000000" w:rsidRPr="00000000">
              <w:rPr>
                <w:rFonts w:ascii="Arial" w:cs="Arial" w:eastAsia="Arial" w:hAnsi="Arial"/>
                <w:sz w:val="16"/>
                <w:szCs w:val="16"/>
                <w:highlight w:val="green"/>
                <w:rtl w:val="0"/>
              </w:rPr>
              <w:t xml:space="preserve">Write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arguments</w:t>
            </w:r>
            <w:r w:rsidDel="00000000" w:rsidR="00000000" w:rsidRPr="00000000">
              <w:rPr>
                <w:rFonts w:ascii="Arial" w:cs="Arial" w:eastAsia="Arial" w:hAnsi="Arial"/>
                <w:sz w:val="16"/>
                <w:szCs w:val="16"/>
                <w:rtl w:val="0"/>
              </w:rPr>
              <w:t xml:space="preserve"> focused on </w:t>
            </w:r>
            <w:r w:rsidDel="00000000" w:rsidR="00000000" w:rsidRPr="00000000">
              <w:rPr>
                <w:rFonts w:ascii="Arial" w:cs="Arial" w:eastAsia="Arial" w:hAnsi="Arial"/>
                <w:sz w:val="16"/>
                <w:szCs w:val="16"/>
                <w:highlight w:val="yellow"/>
                <w:rtl w:val="0"/>
              </w:rPr>
              <w:t xml:space="preserve">discipline-specific content</w:t>
            </w:r>
            <w:r w:rsidDel="00000000" w:rsidR="00000000" w:rsidRPr="00000000">
              <w:rPr>
                <w:rFonts w:ascii="Arial" w:cs="Arial" w:eastAsia="Arial" w:hAnsi="Arial"/>
                <w:sz w:val="16"/>
                <w:szCs w:val="16"/>
                <w:rtl w:val="0"/>
              </w:rPr>
              <w:t xml:space="preserve">. (HS-ESS1-6)</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WHST.9-12.2</w:t>
              <w:tab/>
            </w:r>
            <w:r w:rsidDel="00000000" w:rsidR="00000000" w:rsidRPr="00000000">
              <w:rPr>
                <w:rFonts w:ascii="Arial" w:cs="Arial" w:eastAsia="Arial" w:hAnsi="Arial"/>
                <w:sz w:val="16"/>
                <w:szCs w:val="16"/>
                <w:highlight w:val="green"/>
                <w:rtl w:val="0"/>
              </w:rPr>
              <w:t xml:space="preserve">Write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informative/explanatory texts</w:t>
            </w:r>
            <w:r w:rsidDel="00000000" w:rsidR="00000000" w:rsidRPr="00000000">
              <w:rPr>
                <w:rFonts w:ascii="Arial" w:cs="Arial" w:eastAsia="Arial" w:hAnsi="Arial"/>
                <w:sz w:val="16"/>
                <w:szCs w:val="16"/>
                <w:rtl w:val="0"/>
              </w:rPr>
              <w:t xml:space="preserve">, including the narration of historical events, </w:t>
            </w:r>
            <w:r w:rsidDel="00000000" w:rsidR="00000000" w:rsidRPr="00000000">
              <w:rPr>
                <w:rFonts w:ascii="Arial" w:cs="Arial" w:eastAsia="Arial" w:hAnsi="Arial"/>
                <w:sz w:val="16"/>
                <w:szCs w:val="16"/>
                <w:highlight w:val="yellow"/>
                <w:rtl w:val="0"/>
              </w:rPr>
              <w:t xml:space="preserve">scientific procedures/ experiments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technical processes</w:t>
            </w:r>
            <w:r w:rsidDel="00000000" w:rsidR="00000000" w:rsidRPr="00000000">
              <w:rPr>
                <w:rFonts w:ascii="Arial" w:cs="Arial" w:eastAsia="Arial" w:hAnsi="Arial"/>
                <w:sz w:val="16"/>
                <w:szCs w:val="16"/>
                <w:rtl w:val="0"/>
              </w:rPr>
              <w:t xml:space="preserve">. (HS-PS1-2),(HS-PS1-5),(HS-PS2-6),(HS-ESS1-2),(HS-ESS1-3)</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WHST.9-12.5</w:t>
              <w:tab/>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strengthen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writing</w:t>
            </w:r>
            <w:r w:rsidDel="00000000" w:rsidR="00000000" w:rsidRPr="00000000">
              <w:rPr>
                <w:rFonts w:ascii="Arial" w:cs="Arial" w:eastAsia="Arial" w:hAnsi="Arial"/>
                <w:sz w:val="16"/>
                <w:szCs w:val="16"/>
                <w:rtl w:val="0"/>
              </w:rPr>
              <w:t xml:space="preserve"> as needed by </w:t>
            </w:r>
            <w:r w:rsidDel="00000000" w:rsidR="00000000" w:rsidRPr="00000000">
              <w:rPr>
                <w:rFonts w:ascii="Arial" w:cs="Arial" w:eastAsia="Arial" w:hAnsi="Arial"/>
                <w:sz w:val="16"/>
                <w:szCs w:val="16"/>
                <w:highlight w:val="green"/>
                <w:rtl w:val="0"/>
              </w:rPr>
              <w:t xml:space="preserve">planning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revising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editing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rewriting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trying</w:t>
            </w:r>
            <w:r w:rsidDel="00000000" w:rsidR="00000000" w:rsidRPr="00000000">
              <w:rPr>
                <w:rFonts w:ascii="Arial" w:cs="Arial" w:eastAsia="Arial" w:hAnsi="Arial"/>
                <w:sz w:val="16"/>
                <w:szCs w:val="16"/>
                <w:rtl w:val="0"/>
              </w:rPr>
              <w:t xml:space="preserve"> a new </w:t>
            </w:r>
            <w:r w:rsidDel="00000000" w:rsidR="00000000" w:rsidRPr="00000000">
              <w:rPr>
                <w:rFonts w:ascii="Arial" w:cs="Arial" w:eastAsia="Arial" w:hAnsi="Arial"/>
                <w:sz w:val="16"/>
                <w:szCs w:val="16"/>
                <w:highlight w:val="yellow"/>
                <w:rtl w:val="0"/>
              </w:rPr>
              <w:t xml:space="preserve">approach</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focusing on addressing</w:t>
            </w:r>
            <w:r w:rsidDel="00000000" w:rsidR="00000000" w:rsidRPr="00000000">
              <w:rPr>
                <w:rFonts w:ascii="Arial" w:cs="Arial" w:eastAsia="Arial" w:hAnsi="Arial"/>
                <w:sz w:val="16"/>
                <w:szCs w:val="16"/>
                <w:rtl w:val="0"/>
              </w:rPr>
              <w:t xml:space="preserve"> what is most </w:t>
            </w:r>
            <w:r w:rsidDel="00000000" w:rsidR="00000000" w:rsidRPr="00000000">
              <w:rPr>
                <w:rFonts w:ascii="Arial" w:cs="Arial" w:eastAsia="Arial" w:hAnsi="Arial"/>
                <w:sz w:val="16"/>
                <w:szCs w:val="16"/>
                <w:highlight w:val="yellow"/>
                <w:rtl w:val="0"/>
              </w:rPr>
              <w:t xml:space="preserve">significant</w:t>
            </w:r>
            <w:r w:rsidDel="00000000" w:rsidR="00000000" w:rsidRPr="00000000">
              <w:rPr>
                <w:rFonts w:ascii="Arial" w:cs="Arial" w:eastAsia="Arial" w:hAnsi="Arial"/>
                <w:sz w:val="16"/>
                <w:szCs w:val="16"/>
                <w:rtl w:val="0"/>
              </w:rPr>
              <w:t xml:space="preserve"> for a specific </w:t>
            </w:r>
            <w:r w:rsidDel="00000000" w:rsidR="00000000" w:rsidRPr="00000000">
              <w:rPr>
                <w:rFonts w:ascii="Arial" w:cs="Arial" w:eastAsia="Arial" w:hAnsi="Arial"/>
                <w:sz w:val="16"/>
                <w:szCs w:val="16"/>
                <w:highlight w:val="yellow"/>
                <w:rtl w:val="0"/>
              </w:rPr>
              <w:t xml:space="preserve">purpose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audience</w:t>
            </w:r>
            <w:r w:rsidDel="00000000" w:rsidR="00000000" w:rsidRPr="00000000">
              <w:rPr>
                <w:rFonts w:ascii="Arial" w:cs="Arial" w:eastAsia="Arial" w:hAnsi="Arial"/>
                <w:sz w:val="16"/>
                <w:szCs w:val="16"/>
                <w:rtl w:val="0"/>
              </w:rPr>
              <w:t xml:space="preserve">. (HS-PS1-2)</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WHST.9-12.7</w:t>
              <w:tab/>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short as well as more sustained </w:t>
            </w:r>
            <w:r w:rsidDel="00000000" w:rsidR="00000000" w:rsidRPr="00000000">
              <w:rPr>
                <w:rFonts w:ascii="Arial" w:cs="Arial" w:eastAsia="Arial" w:hAnsi="Arial"/>
                <w:sz w:val="16"/>
                <w:szCs w:val="16"/>
                <w:highlight w:val="yellow"/>
                <w:rtl w:val="0"/>
              </w:rPr>
              <w:t xml:space="preserve">research projects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answer</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question</w:t>
            </w:r>
            <w:r w:rsidDel="00000000" w:rsidR="00000000" w:rsidRPr="00000000">
              <w:rPr>
                <w:rFonts w:ascii="Arial" w:cs="Arial" w:eastAsia="Arial" w:hAnsi="Arial"/>
                <w:sz w:val="16"/>
                <w:szCs w:val="16"/>
                <w:rtl w:val="0"/>
              </w:rPr>
              <w:t xml:space="preserve"> (including a self-generated </w:t>
            </w:r>
            <w:r w:rsidDel="00000000" w:rsidR="00000000" w:rsidRPr="00000000">
              <w:rPr>
                <w:rFonts w:ascii="Arial" w:cs="Arial" w:eastAsia="Arial" w:hAnsi="Arial"/>
                <w:sz w:val="16"/>
                <w:szCs w:val="16"/>
                <w:highlight w:val="yellow"/>
                <w:rtl w:val="0"/>
              </w:rPr>
              <w:t xml:space="preserve">question</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solve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problem</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narrow</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broaden</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inquiry</w:t>
            </w:r>
            <w:r w:rsidDel="00000000" w:rsidR="00000000" w:rsidRPr="00000000">
              <w:rPr>
                <w:rFonts w:ascii="Arial" w:cs="Arial" w:eastAsia="Arial" w:hAnsi="Arial"/>
                <w:sz w:val="16"/>
                <w:szCs w:val="16"/>
                <w:rtl w:val="0"/>
              </w:rPr>
              <w:t xml:space="preserve"> when appropriate; </w:t>
            </w:r>
            <w:r w:rsidDel="00000000" w:rsidR="00000000" w:rsidRPr="00000000">
              <w:rPr>
                <w:rFonts w:ascii="Arial" w:cs="Arial" w:eastAsia="Arial" w:hAnsi="Arial"/>
                <w:sz w:val="16"/>
                <w:szCs w:val="16"/>
                <w:highlight w:val="green"/>
                <w:rtl w:val="0"/>
              </w:rPr>
              <w:t xml:space="preserve">synthesize</w:t>
            </w:r>
            <w:r w:rsidDel="00000000" w:rsidR="00000000" w:rsidRPr="00000000">
              <w:rPr>
                <w:rFonts w:ascii="Arial" w:cs="Arial" w:eastAsia="Arial" w:hAnsi="Arial"/>
                <w:sz w:val="16"/>
                <w:szCs w:val="16"/>
                <w:rtl w:val="0"/>
              </w:rPr>
              <w:t xml:space="preserve"> multiple </w:t>
            </w:r>
            <w:r w:rsidDel="00000000" w:rsidR="00000000" w:rsidRPr="00000000">
              <w:rPr>
                <w:rFonts w:ascii="Arial" w:cs="Arial" w:eastAsia="Arial" w:hAnsi="Arial"/>
                <w:sz w:val="16"/>
                <w:szCs w:val="16"/>
                <w:highlight w:val="yellow"/>
                <w:rtl w:val="0"/>
              </w:rPr>
              <w:t xml:space="preserve">sources</w:t>
            </w:r>
            <w:r w:rsidDel="00000000" w:rsidR="00000000" w:rsidRPr="00000000">
              <w:rPr>
                <w:rFonts w:ascii="Arial" w:cs="Arial" w:eastAsia="Arial" w:hAnsi="Arial"/>
                <w:sz w:val="16"/>
                <w:szCs w:val="16"/>
                <w:rtl w:val="0"/>
              </w:rPr>
              <w:t xml:space="preserve"> on the </w:t>
            </w:r>
            <w:r w:rsidDel="00000000" w:rsidR="00000000" w:rsidRPr="00000000">
              <w:rPr>
                <w:rFonts w:ascii="Arial" w:cs="Arial" w:eastAsia="Arial" w:hAnsi="Arial"/>
                <w:sz w:val="16"/>
                <w:szCs w:val="16"/>
                <w:highlight w:val="yellow"/>
                <w:rtl w:val="0"/>
              </w:rPr>
              <w:t xml:space="preserve">subject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demonstrating</w:t>
            </w:r>
            <w:r w:rsidDel="00000000" w:rsidR="00000000" w:rsidRPr="00000000">
              <w:rPr>
                <w:rFonts w:ascii="Arial" w:cs="Arial" w:eastAsia="Arial" w:hAnsi="Arial"/>
                <w:sz w:val="16"/>
                <w:szCs w:val="16"/>
                <w:rtl w:val="0"/>
              </w:rPr>
              <w:t xml:space="preserve"> understanding of the subject under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(HS-PS1-3),(HS-PS1-6),(HS-PS3-4),(HS-ESS2-5)</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WHST.11-12.8</w:t>
              <w:tab/>
            </w:r>
            <w:r w:rsidDel="00000000" w:rsidR="00000000" w:rsidRPr="00000000">
              <w:rPr>
                <w:rFonts w:ascii="Arial" w:cs="Arial" w:eastAsia="Arial" w:hAnsi="Arial"/>
                <w:sz w:val="16"/>
                <w:szCs w:val="16"/>
                <w:highlight w:val="green"/>
                <w:rtl w:val="0"/>
              </w:rPr>
              <w:t xml:space="preserve">Gather</w:t>
            </w:r>
            <w:r w:rsidDel="00000000" w:rsidR="00000000" w:rsidRPr="00000000">
              <w:rPr>
                <w:rFonts w:ascii="Arial" w:cs="Arial" w:eastAsia="Arial" w:hAnsi="Arial"/>
                <w:sz w:val="16"/>
                <w:szCs w:val="16"/>
                <w:rtl w:val="0"/>
              </w:rPr>
              <w:t xml:space="preserve"> relevant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from multiple authoritative </w:t>
            </w:r>
            <w:r w:rsidDel="00000000" w:rsidR="00000000" w:rsidRPr="00000000">
              <w:rPr>
                <w:rFonts w:ascii="Arial" w:cs="Arial" w:eastAsia="Arial" w:hAnsi="Arial"/>
                <w:sz w:val="16"/>
                <w:szCs w:val="16"/>
                <w:highlight w:val="yellow"/>
                <w:rtl w:val="0"/>
              </w:rPr>
              <w:t xml:space="preserve">print and digital sources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advanced </w:t>
            </w:r>
            <w:r w:rsidDel="00000000" w:rsidR="00000000" w:rsidRPr="00000000">
              <w:rPr>
                <w:rFonts w:ascii="Arial" w:cs="Arial" w:eastAsia="Arial" w:hAnsi="Arial"/>
                <w:sz w:val="16"/>
                <w:szCs w:val="16"/>
                <w:highlight w:val="yellow"/>
                <w:rtl w:val="0"/>
              </w:rPr>
              <w:t xml:space="preserve">searches</w:t>
            </w:r>
            <w:r w:rsidDel="00000000" w:rsidR="00000000" w:rsidRPr="00000000">
              <w:rPr>
                <w:rFonts w:ascii="Arial" w:cs="Arial" w:eastAsia="Arial" w:hAnsi="Arial"/>
                <w:sz w:val="16"/>
                <w:szCs w:val="16"/>
                <w:rtl w:val="0"/>
              </w:rPr>
              <w:t xml:space="preserve"> effectively; </w:t>
            </w:r>
            <w:r w:rsidDel="00000000" w:rsidR="00000000" w:rsidRPr="00000000">
              <w:rPr>
                <w:rFonts w:ascii="Arial" w:cs="Arial" w:eastAsia="Arial" w:hAnsi="Arial"/>
                <w:sz w:val="16"/>
                <w:szCs w:val="16"/>
                <w:highlight w:val="green"/>
                <w:rtl w:val="0"/>
              </w:rPr>
              <w:t xml:space="preserve">assess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strengths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limitations</w:t>
            </w:r>
            <w:r w:rsidDel="00000000" w:rsidR="00000000" w:rsidRPr="00000000">
              <w:rPr>
                <w:rFonts w:ascii="Arial" w:cs="Arial" w:eastAsia="Arial" w:hAnsi="Arial"/>
                <w:sz w:val="16"/>
                <w:szCs w:val="16"/>
                <w:rtl w:val="0"/>
              </w:rPr>
              <w:t xml:space="preserve"> of each </w:t>
            </w:r>
            <w:r w:rsidDel="00000000" w:rsidR="00000000" w:rsidRPr="00000000">
              <w:rPr>
                <w:rFonts w:ascii="Arial" w:cs="Arial" w:eastAsia="Arial" w:hAnsi="Arial"/>
                <w:sz w:val="16"/>
                <w:szCs w:val="16"/>
                <w:highlight w:val="yellow"/>
                <w:rtl w:val="0"/>
              </w:rPr>
              <w:t xml:space="preserve">source</w:t>
            </w:r>
            <w:r w:rsidDel="00000000" w:rsidR="00000000" w:rsidRPr="00000000">
              <w:rPr>
                <w:rFonts w:ascii="Arial" w:cs="Arial" w:eastAsia="Arial" w:hAnsi="Arial"/>
                <w:sz w:val="16"/>
                <w:szCs w:val="16"/>
                <w:rtl w:val="0"/>
              </w:rPr>
              <w:t xml:space="preserve"> in terms of the specific </w:t>
            </w:r>
            <w:r w:rsidDel="00000000" w:rsidR="00000000" w:rsidRPr="00000000">
              <w:rPr>
                <w:rFonts w:ascii="Arial" w:cs="Arial" w:eastAsia="Arial" w:hAnsi="Arial"/>
                <w:sz w:val="16"/>
                <w:szCs w:val="16"/>
                <w:highlight w:val="yellow"/>
                <w:rtl w:val="0"/>
              </w:rPr>
              <w:t xml:space="preserve">task</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purpose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audience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integrate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into the </w:t>
            </w:r>
            <w:r w:rsidDel="00000000" w:rsidR="00000000" w:rsidRPr="00000000">
              <w:rPr>
                <w:rFonts w:ascii="Arial" w:cs="Arial" w:eastAsia="Arial" w:hAnsi="Arial"/>
                <w:sz w:val="16"/>
                <w:szCs w:val="16"/>
                <w:highlight w:val="yellow"/>
                <w:rtl w:val="0"/>
              </w:rPr>
              <w:t xml:space="preserve">text</w:t>
            </w:r>
            <w:r w:rsidDel="00000000" w:rsidR="00000000" w:rsidRPr="00000000">
              <w:rPr>
                <w:rFonts w:ascii="Arial" w:cs="Arial" w:eastAsia="Arial" w:hAnsi="Arial"/>
                <w:sz w:val="16"/>
                <w:szCs w:val="16"/>
                <w:rtl w:val="0"/>
              </w:rPr>
              <w:t xml:space="preserve"> selectively to maintain the </w:t>
            </w:r>
            <w:r w:rsidDel="00000000" w:rsidR="00000000" w:rsidRPr="00000000">
              <w:rPr>
                <w:rFonts w:ascii="Arial" w:cs="Arial" w:eastAsia="Arial" w:hAnsi="Arial"/>
                <w:sz w:val="16"/>
                <w:szCs w:val="16"/>
                <w:highlight w:val="yellow"/>
                <w:rtl w:val="0"/>
              </w:rPr>
              <w:t xml:space="preserve">flow of ideas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avoiding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plagiarism</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overreliance</w:t>
            </w:r>
            <w:r w:rsidDel="00000000" w:rsidR="00000000" w:rsidRPr="00000000">
              <w:rPr>
                <w:rFonts w:ascii="Arial" w:cs="Arial" w:eastAsia="Arial" w:hAnsi="Arial"/>
                <w:sz w:val="16"/>
                <w:szCs w:val="16"/>
                <w:rtl w:val="0"/>
              </w:rPr>
              <w:t xml:space="preserve"> on any one </w:t>
            </w:r>
            <w:r w:rsidDel="00000000" w:rsidR="00000000" w:rsidRPr="00000000">
              <w:rPr>
                <w:rFonts w:ascii="Arial" w:cs="Arial" w:eastAsia="Arial" w:hAnsi="Arial"/>
                <w:sz w:val="16"/>
                <w:szCs w:val="16"/>
                <w:highlight w:val="yellow"/>
                <w:rtl w:val="0"/>
              </w:rPr>
              <w:t xml:space="preserve">source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following</w:t>
            </w:r>
            <w:r w:rsidDel="00000000" w:rsidR="00000000" w:rsidRPr="00000000">
              <w:rPr>
                <w:rFonts w:ascii="Arial" w:cs="Arial" w:eastAsia="Arial" w:hAnsi="Arial"/>
                <w:sz w:val="16"/>
                <w:szCs w:val="16"/>
                <w:rtl w:val="0"/>
              </w:rPr>
              <w:t xml:space="preserve"> a standard </w:t>
            </w:r>
            <w:r w:rsidDel="00000000" w:rsidR="00000000" w:rsidRPr="00000000">
              <w:rPr>
                <w:rFonts w:ascii="Arial" w:cs="Arial" w:eastAsia="Arial" w:hAnsi="Arial"/>
                <w:sz w:val="16"/>
                <w:szCs w:val="16"/>
                <w:highlight w:val="yellow"/>
                <w:rtl w:val="0"/>
              </w:rPr>
              <w:t xml:space="preserve">format</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citation</w:t>
            </w:r>
            <w:r w:rsidDel="00000000" w:rsidR="00000000" w:rsidRPr="00000000">
              <w:rPr>
                <w:rFonts w:ascii="Arial" w:cs="Arial" w:eastAsia="Arial" w:hAnsi="Arial"/>
                <w:sz w:val="16"/>
                <w:szCs w:val="16"/>
                <w:rtl w:val="0"/>
              </w:rPr>
              <w:t xml:space="preserve">. (HS-PS1-3),(HS-PS3-4)</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WHST.9-12.9</w:t>
              <w:tab/>
            </w:r>
            <w:r w:rsidDel="00000000" w:rsidR="00000000" w:rsidRPr="00000000">
              <w:rPr>
                <w:rFonts w:ascii="Arial" w:cs="Arial" w:eastAsia="Arial" w:hAnsi="Arial"/>
                <w:sz w:val="16"/>
                <w:szCs w:val="16"/>
                <w:highlight w:val="green"/>
                <w:rtl w:val="0"/>
              </w:rPr>
              <w:t xml:space="preserve">Draw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from </w:t>
            </w:r>
            <w:r w:rsidDel="00000000" w:rsidR="00000000" w:rsidRPr="00000000">
              <w:rPr>
                <w:rFonts w:ascii="Arial" w:cs="Arial" w:eastAsia="Arial" w:hAnsi="Arial"/>
                <w:sz w:val="16"/>
                <w:szCs w:val="16"/>
                <w:highlight w:val="yellow"/>
                <w:rtl w:val="0"/>
              </w:rPr>
              <w:t xml:space="preserve">informational texts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analysis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reflection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research</w:t>
            </w:r>
            <w:r w:rsidDel="00000000" w:rsidR="00000000" w:rsidRPr="00000000">
              <w:rPr>
                <w:rFonts w:ascii="Arial" w:cs="Arial" w:eastAsia="Arial" w:hAnsi="Arial"/>
                <w:sz w:val="16"/>
                <w:szCs w:val="16"/>
                <w:rtl w:val="0"/>
              </w:rPr>
              <w:t xml:space="preserve">. (HS-PS1-3),(HS-PS3-4)</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SL.11-12.4</w:t>
              <w:tab/>
            </w:r>
            <w:r w:rsidDel="00000000" w:rsidR="00000000" w:rsidRPr="00000000">
              <w:rPr>
                <w:rFonts w:ascii="Arial" w:cs="Arial" w:eastAsia="Arial" w:hAnsi="Arial"/>
                <w:sz w:val="16"/>
                <w:szCs w:val="16"/>
                <w:highlight w:val="green"/>
                <w:rtl w:val="0"/>
              </w:rPr>
              <w:t xml:space="preserve">Present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findings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emphasizing</w:t>
            </w:r>
            <w:r w:rsidDel="00000000" w:rsidR="00000000" w:rsidRPr="00000000">
              <w:rPr>
                <w:rFonts w:ascii="Arial" w:cs="Arial" w:eastAsia="Arial" w:hAnsi="Arial"/>
                <w:sz w:val="16"/>
                <w:szCs w:val="16"/>
                <w:rtl w:val="0"/>
              </w:rPr>
              <w:t xml:space="preserve"> salient </w:t>
            </w:r>
            <w:r w:rsidDel="00000000" w:rsidR="00000000" w:rsidRPr="00000000">
              <w:rPr>
                <w:rFonts w:ascii="Arial" w:cs="Arial" w:eastAsia="Arial" w:hAnsi="Arial"/>
                <w:sz w:val="16"/>
                <w:szCs w:val="16"/>
                <w:highlight w:val="yellow"/>
                <w:rtl w:val="0"/>
              </w:rPr>
              <w:t xml:space="preserve">points</w:t>
            </w:r>
            <w:r w:rsidDel="00000000" w:rsidR="00000000" w:rsidRPr="00000000">
              <w:rPr>
                <w:rFonts w:ascii="Arial" w:cs="Arial" w:eastAsia="Arial" w:hAnsi="Arial"/>
                <w:sz w:val="16"/>
                <w:szCs w:val="16"/>
                <w:rtl w:val="0"/>
              </w:rPr>
              <w:t xml:space="preserve"> in a focused, coherent </w:t>
            </w:r>
            <w:r w:rsidDel="00000000" w:rsidR="00000000" w:rsidRPr="00000000">
              <w:rPr>
                <w:rFonts w:ascii="Arial" w:cs="Arial" w:eastAsia="Arial" w:hAnsi="Arial"/>
                <w:sz w:val="16"/>
                <w:szCs w:val="16"/>
                <w:highlight w:val="yellow"/>
                <w:rtl w:val="0"/>
              </w:rPr>
              <w:t xml:space="preserve">manner</w:t>
            </w:r>
            <w:r w:rsidDel="00000000" w:rsidR="00000000" w:rsidRPr="00000000">
              <w:rPr>
                <w:rFonts w:ascii="Arial" w:cs="Arial" w:eastAsia="Arial" w:hAnsi="Arial"/>
                <w:sz w:val="16"/>
                <w:szCs w:val="16"/>
                <w:rtl w:val="0"/>
              </w:rPr>
              <w:t xml:space="preserve"> with relevant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sound valid </w:t>
            </w:r>
            <w:r w:rsidDel="00000000" w:rsidR="00000000" w:rsidRPr="00000000">
              <w:rPr>
                <w:rFonts w:ascii="Arial" w:cs="Arial" w:eastAsia="Arial" w:hAnsi="Arial"/>
                <w:sz w:val="16"/>
                <w:szCs w:val="16"/>
                <w:highlight w:val="yellow"/>
                <w:rtl w:val="0"/>
              </w:rPr>
              <w:t xml:space="preserve">reasoning</w:t>
            </w:r>
            <w:r w:rsidDel="00000000" w:rsidR="00000000" w:rsidRPr="00000000">
              <w:rPr>
                <w:rFonts w:ascii="Arial" w:cs="Arial" w:eastAsia="Arial" w:hAnsi="Arial"/>
                <w:sz w:val="16"/>
                <w:szCs w:val="16"/>
                <w:rtl w:val="0"/>
              </w:rPr>
              <w:t xml:space="preserve">, and well-chosen </w:t>
            </w:r>
            <w:r w:rsidDel="00000000" w:rsidR="00000000" w:rsidRPr="00000000">
              <w:rPr>
                <w:rFonts w:ascii="Arial" w:cs="Arial" w:eastAsia="Arial" w:hAnsi="Arial"/>
                <w:sz w:val="16"/>
                <w:szCs w:val="16"/>
                <w:highlight w:val="yellow"/>
                <w:rtl w:val="0"/>
              </w:rPr>
              <w:t xml:space="preserve">details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appropriate </w:t>
            </w:r>
            <w:r w:rsidDel="00000000" w:rsidR="00000000" w:rsidRPr="00000000">
              <w:rPr>
                <w:rFonts w:ascii="Arial" w:cs="Arial" w:eastAsia="Arial" w:hAnsi="Arial"/>
                <w:sz w:val="16"/>
                <w:szCs w:val="16"/>
                <w:highlight w:val="yellow"/>
                <w:rtl w:val="0"/>
              </w:rPr>
              <w:t xml:space="preserve">eye contact</w:t>
            </w:r>
            <w:r w:rsidDel="00000000" w:rsidR="00000000" w:rsidRPr="00000000">
              <w:rPr>
                <w:rFonts w:ascii="Arial" w:cs="Arial" w:eastAsia="Arial" w:hAnsi="Arial"/>
                <w:sz w:val="16"/>
                <w:szCs w:val="16"/>
                <w:rtl w:val="0"/>
              </w:rPr>
              <w:t xml:space="preserve">, adequate </w:t>
            </w:r>
            <w:r w:rsidDel="00000000" w:rsidR="00000000" w:rsidRPr="00000000">
              <w:rPr>
                <w:rFonts w:ascii="Arial" w:cs="Arial" w:eastAsia="Arial" w:hAnsi="Arial"/>
                <w:sz w:val="16"/>
                <w:szCs w:val="16"/>
                <w:highlight w:val="yellow"/>
                <w:rtl w:val="0"/>
              </w:rPr>
              <w:t xml:space="preserve">volume</w:t>
            </w:r>
            <w:r w:rsidDel="00000000" w:rsidR="00000000" w:rsidRPr="00000000">
              <w:rPr>
                <w:rFonts w:ascii="Arial" w:cs="Arial" w:eastAsia="Arial" w:hAnsi="Arial"/>
                <w:sz w:val="16"/>
                <w:szCs w:val="16"/>
                <w:rtl w:val="0"/>
              </w:rPr>
              <w:t xml:space="preserve">, and clear </w:t>
            </w:r>
            <w:r w:rsidDel="00000000" w:rsidR="00000000" w:rsidRPr="00000000">
              <w:rPr>
                <w:rFonts w:ascii="Arial" w:cs="Arial" w:eastAsia="Arial" w:hAnsi="Arial"/>
                <w:sz w:val="16"/>
                <w:szCs w:val="16"/>
                <w:highlight w:val="yellow"/>
                <w:rtl w:val="0"/>
              </w:rPr>
              <w:t xml:space="preserve">pronunciation</w:t>
            </w:r>
            <w:r w:rsidDel="00000000" w:rsidR="00000000" w:rsidRPr="00000000">
              <w:rPr>
                <w:rFonts w:ascii="Arial" w:cs="Arial" w:eastAsia="Arial" w:hAnsi="Arial"/>
                <w:sz w:val="16"/>
                <w:szCs w:val="16"/>
                <w:rtl w:val="0"/>
              </w:rPr>
              <w:t xml:space="preserve">. (HS-ESS1-3)</w:t>
            </w:r>
          </w:p>
          <w:p w:rsidR="00000000" w:rsidDel="00000000" w:rsidP="00000000" w:rsidRDefault="00000000" w:rsidRPr="00000000">
            <w:pPr>
              <w:widowControl w:val="0"/>
              <w:numPr>
                <w:ilvl w:val="0"/>
                <w:numId w:val="3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SL.11-12.5</w:t>
              <w:tab/>
            </w:r>
            <w:r w:rsidDel="00000000" w:rsidR="00000000" w:rsidRPr="00000000">
              <w:rPr>
                <w:rFonts w:ascii="Arial" w:cs="Arial" w:eastAsia="Arial" w:hAnsi="Arial"/>
                <w:sz w:val="16"/>
                <w:szCs w:val="16"/>
                <w:highlight w:val="green"/>
                <w:rtl w:val="0"/>
              </w:rPr>
              <w:t xml:space="preserve">Make</w:t>
            </w:r>
            <w:r w:rsidDel="00000000" w:rsidR="00000000" w:rsidRPr="00000000">
              <w:rPr>
                <w:rFonts w:ascii="Arial" w:cs="Arial" w:eastAsia="Arial" w:hAnsi="Arial"/>
                <w:sz w:val="16"/>
                <w:szCs w:val="16"/>
                <w:rtl w:val="0"/>
              </w:rPr>
              <w:t xml:space="preserve"> strategic use of </w:t>
            </w:r>
            <w:r w:rsidDel="00000000" w:rsidR="00000000" w:rsidRPr="00000000">
              <w:rPr>
                <w:rFonts w:ascii="Arial" w:cs="Arial" w:eastAsia="Arial" w:hAnsi="Arial"/>
                <w:sz w:val="16"/>
                <w:szCs w:val="16"/>
                <w:highlight w:val="yellow"/>
                <w:rtl w:val="0"/>
              </w:rPr>
              <w:t xml:space="preserve">digital media</w:t>
            </w:r>
            <w:r w:rsidDel="00000000" w:rsidR="00000000" w:rsidRPr="00000000">
              <w:rPr>
                <w:rFonts w:ascii="Arial" w:cs="Arial" w:eastAsia="Arial" w:hAnsi="Arial"/>
                <w:sz w:val="16"/>
                <w:szCs w:val="16"/>
                <w:rtl w:val="0"/>
              </w:rPr>
              <w:t xml:space="preserve"> (e.g., textual, graphical, audio, visual, and interactive elements) in </w:t>
            </w:r>
            <w:r w:rsidDel="00000000" w:rsidR="00000000" w:rsidRPr="00000000">
              <w:rPr>
                <w:rFonts w:ascii="Arial" w:cs="Arial" w:eastAsia="Arial" w:hAnsi="Arial"/>
                <w:sz w:val="16"/>
                <w:szCs w:val="16"/>
                <w:highlight w:val="yellow"/>
                <w:rtl w:val="0"/>
              </w:rPr>
              <w:t xml:space="preserve">presentations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enhance understanding</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findings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reasoning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and to add </w:t>
            </w:r>
            <w:r w:rsidDel="00000000" w:rsidR="00000000" w:rsidRPr="00000000">
              <w:rPr>
                <w:rFonts w:ascii="Arial" w:cs="Arial" w:eastAsia="Arial" w:hAnsi="Arial"/>
                <w:sz w:val="16"/>
                <w:szCs w:val="16"/>
                <w:highlight w:val="yellow"/>
                <w:rtl w:val="0"/>
              </w:rPr>
              <w:t xml:space="preserve">interest</w:t>
            </w:r>
            <w:r w:rsidDel="00000000" w:rsidR="00000000" w:rsidRPr="00000000">
              <w:rPr>
                <w:rFonts w:ascii="Arial" w:cs="Arial" w:eastAsia="Arial" w:hAnsi="Arial"/>
                <w:sz w:val="16"/>
                <w:szCs w:val="16"/>
                <w:rtl w:val="0"/>
              </w:rPr>
              <w:t xml:space="preserve">. (HS-PS1-4),(HS-PS3-1),(HS-PS3-2)</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CCSS - Mathematics</w:t>
            </w:r>
          </w:p>
        </w:tc>
      </w:tr>
      <w:tr>
        <w:trPr>
          <w:trHeight w:val="160" w:hRule="atLeast"/>
        </w:trPr>
        <w:tc>
          <w:tcPr>
            <w:gridSpan w:val="3"/>
            <w:tcMar>
              <w:left w:w="0.0" w:type="dxa"/>
              <w:right w:w="0.0" w:type="dxa"/>
            </w:tcMar>
          </w:tcPr>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MP.2</w:t>
              <w:tab/>
            </w:r>
            <w:r w:rsidDel="00000000" w:rsidR="00000000" w:rsidRPr="00000000">
              <w:rPr>
                <w:rFonts w:ascii="Arial" w:cs="Arial" w:eastAsia="Arial" w:hAnsi="Arial"/>
                <w:sz w:val="16"/>
                <w:szCs w:val="16"/>
                <w:highlight w:val="green"/>
                <w:rtl w:val="0"/>
              </w:rPr>
              <w:t xml:space="preserve">Reason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abstractly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quantitatively</w:t>
            </w:r>
            <w:r w:rsidDel="00000000" w:rsidR="00000000" w:rsidRPr="00000000">
              <w:rPr>
                <w:rFonts w:ascii="Arial" w:cs="Arial" w:eastAsia="Arial" w:hAnsi="Arial"/>
                <w:sz w:val="16"/>
                <w:szCs w:val="16"/>
                <w:rtl w:val="0"/>
              </w:rPr>
              <w:t xml:space="preserve">. (HS-PS1-5),(HS-PS1-7),(HS-PS3-1),(HS-PS3-2),(HS-PS3-4),(HS-ESS1-1),(HS-ESS1-2),(HS-ESS1-3),(HS-ESS1-6)</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MP.4</w:t>
              <w:tab/>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with </w:t>
            </w:r>
            <w:r w:rsidDel="00000000" w:rsidR="00000000" w:rsidRPr="00000000">
              <w:rPr>
                <w:rFonts w:ascii="Arial" w:cs="Arial" w:eastAsia="Arial" w:hAnsi="Arial"/>
                <w:sz w:val="16"/>
                <w:szCs w:val="16"/>
                <w:highlight w:val="yellow"/>
                <w:rtl w:val="0"/>
              </w:rPr>
              <w:t xml:space="preserve">mathematics</w:t>
            </w:r>
            <w:r w:rsidDel="00000000" w:rsidR="00000000" w:rsidRPr="00000000">
              <w:rPr>
                <w:rFonts w:ascii="Arial" w:cs="Arial" w:eastAsia="Arial" w:hAnsi="Arial"/>
                <w:sz w:val="16"/>
                <w:szCs w:val="16"/>
                <w:rtl w:val="0"/>
              </w:rPr>
              <w:t xml:space="preserve">. (HS-PS1-4),(HS-PS1-8),(HS-PS3-1),(HS-PS3-2),(HS-PS3-4),(HS-ESS1-1)</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HSN-Q.A.1</w:t>
              <w:tab/>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as a way to understand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and to </w:t>
            </w:r>
            <w:r w:rsidDel="00000000" w:rsidR="00000000" w:rsidRPr="00000000">
              <w:rPr>
                <w:rFonts w:ascii="Arial" w:cs="Arial" w:eastAsia="Arial" w:hAnsi="Arial"/>
                <w:sz w:val="16"/>
                <w:szCs w:val="16"/>
                <w:highlight w:val="green"/>
                <w:rtl w:val="0"/>
              </w:rPr>
              <w:t xml:space="preserve">guide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solution</w:t>
            </w:r>
            <w:r w:rsidDel="00000000" w:rsidR="00000000" w:rsidRPr="00000000">
              <w:rPr>
                <w:rFonts w:ascii="Arial" w:cs="Arial" w:eastAsia="Arial" w:hAnsi="Arial"/>
                <w:sz w:val="16"/>
                <w:szCs w:val="16"/>
                <w:rtl w:val="0"/>
              </w:rPr>
              <w:t xml:space="preserve"> of multi-step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consistently in </w:t>
            </w:r>
            <w:r w:rsidDel="00000000" w:rsidR="00000000" w:rsidRPr="00000000">
              <w:rPr>
                <w:rFonts w:ascii="Arial" w:cs="Arial" w:eastAsia="Arial" w:hAnsi="Arial"/>
                <w:sz w:val="16"/>
                <w:szCs w:val="16"/>
                <w:highlight w:val="yellow"/>
                <w:rtl w:val="0"/>
              </w:rPr>
              <w:t xml:space="preserve">formulas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scale</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origin</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graphs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data displays</w:t>
            </w:r>
            <w:r w:rsidDel="00000000" w:rsidR="00000000" w:rsidRPr="00000000">
              <w:rPr>
                <w:rFonts w:ascii="Arial" w:cs="Arial" w:eastAsia="Arial" w:hAnsi="Arial"/>
                <w:sz w:val="16"/>
                <w:szCs w:val="16"/>
                <w:rtl w:val="0"/>
              </w:rPr>
              <w:t xml:space="preserve">. (HS-PS1-2),(HS-PS1-3),(HS-PS1-4),(HS-PS1-5),(HS-PS1-7),(HS-PS1-8),(HS-PS2-6),(HS-PS3-1),(HS-ESS1-1),(HS-ESS1-2),(HS-ESS1-6)</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HSN-Q.A.2</w:t>
              <w:tab/>
            </w:r>
            <w:r w:rsidDel="00000000" w:rsidR="00000000" w:rsidRPr="00000000">
              <w:rPr>
                <w:rFonts w:ascii="Arial" w:cs="Arial" w:eastAsia="Arial" w:hAnsi="Arial"/>
                <w:sz w:val="16"/>
                <w:szCs w:val="16"/>
                <w:highlight w:val="green"/>
                <w:rtl w:val="0"/>
              </w:rPr>
              <w:t xml:space="preserve">Define</w:t>
            </w:r>
            <w:r w:rsidDel="00000000" w:rsidR="00000000" w:rsidRPr="00000000">
              <w:rPr>
                <w:rFonts w:ascii="Arial" w:cs="Arial" w:eastAsia="Arial" w:hAnsi="Arial"/>
                <w:sz w:val="16"/>
                <w:szCs w:val="16"/>
                <w:rtl w:val="0"/>
              </w:rPr>
              <w:t xml:space="preserve"> appropriate </w:t>
            </w:r>
            <w:r w:rsidDel="00000000" w:rsidR="00000000" w:rsidRPr="00000000">
              <w:rPr>
                <w:rFonts w:ascii="Arial" w:cs="Arial" w:eastAsia="Arial" w:hAnsi="Arial"/>
                <w:sz w:val="16"/>
                <w:szCs w:val="16"/>
                <w:highlight w:val="yellow"/>
                <w:rtl w:val="0"/>
              </w:rPr>
              <w:t xml:space="preserve">quantities</w:t>
            </w:r>
            <w:r w:rsidDel="00000000" w:rsidR="00000000" w:rsidRPr="00000000">
              <w:rPr>
                <w:rFonts w:ascii="Arial" w:cs="Arial" w:eastAsia="Arial" w:hAnsi="Arial"/>
                <w:sz w:val="16"/>
                <w:szCs w:val="16"/>
                <w:rtl w:val="0"/>
              </w:rPr>
              <w:t xml:space="preserve"> for the purpose of </w:t>
            </w:r>
            <w:r w:rsidDel="00000000" w:rsidR="00000000" w:rsidRPr="00000000">
              <w:rPr>
                <w:rFonts w:ascii="Arial" w:cs="Arial" w:eastAsia="Arial" w:hAnsi="Arial"/>
                <w:sz w:val="16"/>
                <w:szCs w:val="16"/>
                <w:highlight w:val="yellow"/>
                <w:rtl w:val="0"/>
              </w:rPr>
              <w:t xml:space="preserve">descriptive modeling</w:t>
            </w:r>
            <w:r w:rsidDel="00000000" w:rsidR="00000000" w:rsidRPr="00000000">
              <w:rPr>
                <w:rFonts w:ascii="Arial" w:cs="Arial" w:eastAsia="Arial" w:hAnsi="Arial"/>
                <w:sz w:val="16"/>
                <w:szCs w:val="16"/>
                <w:rtl w:val="0"/>
              </w:rPr>
              <w:t xml:space="preserve">. (HS-PS1-4),(HS-PS1-7),(HS-PS1-8),(HS-PS2-6),(HS-PS3-1),(HS-ESS1-1),(HS-ESS1-2),(HS-ESS1-6)</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HSN-Q.A.3</w:t>
              <w:tab/>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 level of </w:t>
            </w:r>
            <w:r w:rsidDel="00000000" w:rsidR="00000000" w:rsidRPr="00000000">
              <w:rPr>
                <w:rFonts w:ascii="Arial" w:cs="Arial" w:eastAsia="Arial" w:hAnsi="Arial"/>
                <w:sz w:val="16"/>
                <w:szCs w:val="16"/>
                <w:highlight w:val="yellow"/>
                <w:rtl w:val="0"/>
              </w:rPr>
              <w:t xml:space="preserve">accuracy</w:t>
            </w:r>
            <w:r w:rsidDel="00000000" w:rsidR="00000000" w:rsidRPr="00000000">
              <w:rPr>
                <w:rFonts w:ascii="Arial" w:cs="Arial" w:eastAsia="Arial" w:hAnsi="Arial"/>
                <w:sz w:val="16"/>
                <w:szCs w:val="16"/>
                <w:rtl w:val="0"/>
              </w:rPr>
              <w:t xml:space="preserve"> appropriate to </w:t>
            </w:r>
            <w:r w:rsidDel="00000000" w:rsidR="00000000" w:rsidRPr="00000000">
              <w:rPr>
                <w:rFonts w:ascii="Arial" w:cs="Arial" w:eastAsia="Arial" w:hAnsi="Arial"/>
                <w:sz w:val="16"/>
                <w:szCs w:val="16"/>
                <w:highlight w:val="yellow"/>
                <w:rtl w:val="0"/>
              </w:rPr>
              <w:t xml:space="preserve">limitations</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measurement</w:t>
            </w:r>
            <w:r w:rsidDel="00000000" w:rsidR="00000000" w:rsidRPr="00000000">
              <w:rPr>
                <w:rFonts w:ascii="Arial" w:cs="Arial" w:eastAsia="Arial" w:hAnsi="Arial"/>
                <w:sz w:val="16"/>
                <w:szCs w:val="16"/>
                <w:rtl w:val="0"/>
              </w:rPr>
              <w:t xml:space="preserve"> when </w:t>
            </w:r>
            <w:r w:rsidDel="00000000" w:rsidR="00000000" w:rsidRPr="00000000">
              <w:rPr>
                <w:rFonts w:ascii="Arial" w:cs="Arial" w:eastAsia="Arial" w:hAnsi="Arial"/>
                <w:sz w:val="16"/>
                <w:szCs w:val="16"/>
                <w:highlight w:val="green"/>
                <w:rtl w:val="0"/>
              </w:rPr>
              <w:t xml:space="preserve">reporting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quantities</w:t>
            </w:r>
            <w:r w:rsidDel="00000000" w:rsidR="00000000" w:rsidRPr="00000000">
              <w:rPr>
                <w:rFonts w:ascii="Arial" w:cs="Arial" w:eastAsia="Arial" w:hAnsi="Arial"/>
                <w:sz w:val="16"/>
                <w:szCs w:val="16"/>
                <w:rtl w:val="0"/>
              </w:rPr>
              <w:t xml:space="preserve">. (HS-PS1-2),(HS-PS1-3),(HS-PS1-4),(HS-PS1-5),(HS-PS1-7),(HS-PS1-8),(HS-PS2-6),(HS-PS3-1),(HS-ESS1-1),(HS-ESS1-2),(HS-ESS1-6),(HS-ESS2-5)</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HSA-SSE.A.1</w:t>
              <w:tab/>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expressions</w:t>
            </w:r>
            <w:r w:rsidDel="00000000" w:rsidR="00000000" w:rsidRPr="00000000">
              <w:rPr>
                <w:rFonts w:ascii="Arial" w:cs="Arial" w:eastAsia="Arial" w:hAnsi="Arial"/>
                <w:sz w:val="16"/>
                <w:szCs w:val="16"/>
                <w:rtl w:val="0"/>
              </w:rPr>
              <w:t xml:space="preserve"> that represent a </w:t>
            </w:r>
            <w:r w:rsidDel="00000000" w:rsidR="00000000" w:rsidRPr="00000000">
              <w:rPr>
                <w:rFonts w:ascii="Arial" w:cs="Arial" w:eastAsia="Arial" w:hAnsi="Arial"/>
                <w:sz w:val="16"/>
                <w:szCs w:val="16"/>
                <w:highlight w:val="yellow"/>
                <w:rtl w:val="0"/>
              </w:rPr>
              <w:t xml:space="preserve">quantity</w:t>
            </w:r>
            <w:r w:rsidDel="00000000" w:rsidR="00000000" w:rsidRPr="00000000">
              <w:rPr>
                <w:rFonts w:ascii="Arial" w:cs="Arial" w:eastAsia="Arial" w:hAnsi="Arial"/>
                <w:sz w:val="16"/>
                <w:szCs w:val="16"/>
                <w:rtl w:val="0"/>
              </w:rPr>
              <w:t xml:space="preserve"> in terms of its </w:t>
            </w:r>
            <w:r w:rsidDel="00000000" w:rsidR="00000000" w:rsidRPr="00000000">
              <w:rPr>
                <w:rFonts w:ascii="Arial" w:cs="Arial" w:eastAsia="Arial" w:hAnsi="Arial"/>
                <w:sz w:val="16"/>
                <w:szCs w:val="16"/>
                <w:highlight w:val="yellow"/>
                <w:rtl w:val="0"/>
              </w:rPr>
              <w:t xml:space="preserve">context</w:t>
            </w:r>
            <w:r w:rsidDel="00000000" w:rsidR="00000000" w:rsidRPr="00000000">
              <w:rPr>
                <w:rFonts w:ascii="Arial" w:cs="Arial" w:eastAsia="Arial" w:hAnsi="Arial"/>
                <w:sz w:val="16"/>
                <w:szCs w:val="16"/>
                <w:rtl w:val="0"/>
              </w:rPr>
              <w:t xml:space="preserve">. (HS-ESS1-1),(HS-ESS1-2),(HS-ESS1-4)</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HSA-CED.A.2</w:t>
              <w:tab/>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equations</w:t>
            </w:r>
            <w:r w:rsidDel="00000000" w:rsidR="00000000" w:rsidRPr="00000000">
              <w:rPr>
                <w:rFonts w:ascii="Arial" w:cs="Arial" w:eastAsia="Arial" w:hAnsi="Arial"/>
                <w:sz w:val="16"/>
                <w:szCs w:val="16"/>
                <w:rtl w:val="0"/>
              </w:rPr>
              <w:t xml:space="preserve"> in two or more </w:t>
            </w:r>
            <w:r w:rsidDel="00000000" w:rsidR="00000000" w:rsidRPr="00000000">
              <w:rPr>
                <w:rFonts w:ascii="Arial" w:cs="Arial" w:eastAsia="Arial" w:hAnsi="Arial"/>
                <w:sz w:val="16"/>
                <w:szCs w:val="16"/>
                <w:highlight w:val="yellow"/>
                <w:rtl w:val="0"/>
              </w:rPr>
              <w:t xml:space="preserve">variables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represent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quantities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graph</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equations</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coordinate axes</w:t>
            </w:r>
            <w:r w:rsidDel="00000000" w:rsidR="00000000" w:rsidRPr="00000000">
              <w:rPr>
                <w:rFonts w:ascii="Arial" w:cs="Arial" w:eastAsia="Arial" w:hAnsi="Arial"/>
                <w:sz w:val="16"/>
                <w:szCs w:val="16"/>
                <w:rtl w:val="0"/>
              </w:rPr>
              <w:t xml:space="preserve"> with </w:t>
            </w:r>
            <w:r w:rsidDel="00000000" w:rsidR="00000000" w:rsidRPr="00000000">
              <w:rPr>
                <w:rFonts w:ascii="Arial" w:cs="Arial" w:eastAsia="Arial" w:hAnsi="Arial"/>
                <w:sz w:val="16"/>
                <w:szCs w:val="16"/>
                <w:highlight w:val="yellow"/>
                <w:rtl w:val="0"/>
              </w:rPr>
              <w:t xml:space="preserve">labels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scales</w:t>
            </w:r>
            <w:r w:rsidDel="00000000" w:rsidR="00000000" w:rsidRPr="00000000">
              <w:rPr>
                <w:rFonts w:ascii="Arial" w:cs="Arial" w:eastAsia="Arial" w:hAnsi="Arial"/>
                <w:sz w:val="16"/>
                <w:szCs w:val="16"/>
                <w:rtl w:val="0"/>
              </w:rPr>
              <w:t xml:space="preserve">. (HS-ESS1-1),(HS-ESS1-2)</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HSA-CED.A.4</w:t>
              <w:tab/>
            </w:r>
            <w:r w:rsidDel="00000000" w:rsidR="00000000" w:rsidRPr="00000000">
              <w:rPr>
                <w:rFonts w:ascii="Arial" w:cs="Arial" w:eastAsia="Arial" w:hAnsi="Arial"/>
                <w:sz w:val="16"/>
                <w:szCs w:val="16"/>
                <w:highlight w:val="green"/>
                <w:rtl w:val="0"/>
              </w:rPr>
              <w:t xml:space="preserve">Rearrange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formulas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highlight</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quantity</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interest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the same </w:t>
            </w:r>
            <w:r w:rsidDel="00000000" w:rsidR="00000000" w:rsidRPr="00000000">
              <w:rPr>
                <w:rFonts w:ascii="Arial" w:cs="Arial" w:eastAsia="Arial" w:hAnsi="Arial"/>
                <w:sz w:val="16"/>
                <w:szCs w:val="16"/>
                <w:highlight w:val="green"/>
                <w:rtl w:val="0"/>
              </w:rPr>
              <w:t xml:space="preserve">reasoning</w:t>
            </w:r>
            <w:r w:rsidDel="00000000" w:rsidR="00000000" w:rsidRPr="00000000">
              <w:rPr>
                <w:rFonts w:ascii="Arial" w:cs="Arial" w:eastAsia="Arial" w:hAnsi="Arial"/>
                <w:sz w:val="16"/>
                <w:szCs w:val="16"/>
                <w:rtl w:val="0"/>
              </w:rPr>
              <w:t xml:space="preserve"> as in </w:t>
            </w:r>
            <w:r w:rsidDel="00000000" w:rsidR="00000000" w:rsidRPr="00000000">
              <w:rPr>
                <w:rFonts w:ascii="Arial" w:cs="Arial" w:eastAsia="Arial" w:hAnsi="Arial"/>
                <w:sz w:val="16"/>
                <w:szCs w:val="16"/>
                <w:highlight w:val="yellow"/>
                <w:rtl w:val="0"/>
              </w:rPr>
              <w:t xml:space="preserve">solving equations</w:t>
            </w:r>
            <w:r w:rsidDel="00000000" w:rsidR="00000000" w:rsidRPr="00000000">
              <w:rPr>
                <w:rFonts w:ascii="Arial" w:cs="Arial" w:eastAsia="Arial" w:hAnsi="Arial"/>
                <w:sz w:val="16"/>
                <w:szCs w:val="16"/>
                <w:rtl w:val="0"/>
              </w:rPr>
              <w:t xml:space="preserve">. (HS-ESS1-1),(HS-ESS1-2)</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HSF-IF.B.5</w:t>
              <w:tab/>
            </w:r>
            <w:r w:rsidDel="00000000" w:rsidR="00000000" w:rsidRPr="00000000">
              <w:rPr>
                <w:rFonts w:ascii="Arial" w:cs="Arial" w:eastAsia="Arial" w:hAnsi="Arial"/>
                <w:sz w:val="16"/>
                <w:szCs w:val="16"/>
                <w:highlight w:val="green"/>
                <w:rtl w:val="0"/>
              </w:rPr>
              <w:t xml:space="preserve">Relate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domain</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function</w:t>
            </w:r>
            <w:r w:rsidDel="00000000" w:rsidR="00000000" w:rsidRPr="00000000">
              <w:rPr>
                <w:rFonts w:ascii="Arial" w:cs="Arial" w:eastAsia="Arial" w:hAnsi="Arial"/>
                <w:sz w:val="16"/>
                <w:szCs w:val="16"/>
                <w:rtl w:val="0"/>
              </w:rPr>
              <w:t xml:space="preserve"> to its </w:t>
            </w:r>
            <w:r w:rsidDel="00000000" w:rsidR="00000000" w:rsidRPr="00000000">
              <w:rPr>
                <w:rFonts w:ascii="Arial" w:cs="Arial" w:eastAsia="Arial" w:hAnsi="Arial"/>
                <w:sz w:val="16"/>
                <w:szCs w:val="16"/>
                <w:highlight w:val="yellow"/>
                <w:rtl w:val="0"/>
              </w:rPr>
              <w:t xml:space="preserve">graph</w:t>
            </w:r>
            <w:r w:rsidDel="00000000" w:rsidR="00000000" w:rsidRPr="00000000">
              <w:rPr>
                <w:rFonts w:ascii="Arial" w:cs="Arial" w:eastAsia="Arial" w:hAnsi="Arial"/>
                <w:sz w:val="16"/>
                <w:szCs w:val="16"/>
                <w:rtl w:val="0"/>
              </w:rPr>
              <w:t xml:space="preserve"> and, where applicable, to the </w:t>
            </w:r>
            <w:r w:rsidDel="00000000" w:rsidR="00000000" w:rsidRPr="00000000">
              <w:rPr>
                <w:rFonts w:ascii="Arial" w:cs="Arial" w:eastAsia="Arial" w:hAnsi="Arial"/>
                <w:sz w:val="16"/>
                <w:szCs w:val="16"/>
                <w:highlight w:val="yellow"/>
                <w:rtl w:val="0"/>
              </w:rPr>
              <w:t xml:space="preserve">quantitative relationship</w:t>
            </w:r>
            <w:r w:rsidDel="00000000" w:rsidR="00000000" w:rsidRPr="00000000">
              <w:rPr>
                <w:rFonts w:ascii="Arial" w:cs="Arial" w:eastAsia="Arial" w:hAnsi="Arial"/>
                <w:sz w:val="16"/>
                <w:szCs w:val="16"/>
                <w:rtl w:val="0"/>
              </w:rPr>
              <w:t xml:space="preserve"> it describes. (HS-ESS1-6)</w:t>
            </w:r>
          </w:p>
          <w:p w:rsidR="00000000" w:rsidDel="00000000" w:rsidP="00000000" w:rsidRDefault="00000000" w:rsidRPr="00000000">
            <w:pPr>
              <w:widowControl w:val="0"/>
              <w:numPr>
                <w:ilvl w:val="0"/>
                <w:numId w:val="3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HSS-ID.B.6</w:t>
              <w:tab/>
            </w:r>
            <w:r w:rsidDel="00000000" w:rsidR="00000000" w:rsidRPr="00000000">
              <w:rPr>
                <w:rFonts w:ascii="Arial" w:cs="Arial" w:eastAsia="Arial" w:hAnsi="Arial"/>
                <w:sz w:val="16"/>
                <w:szCs w:val="16"/>
                <w:highlight w:val="green"/>
                <w:rtl w:val="0"/>
              </w:rPr>
              <w:t xml:space="preserve">Represent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on two quantitative </w:t>
            </w:r>
            <w:r w:rsidDel="00000000" w:rsidR="00000000" w:rsidRPr="00000000">
              <w:rPr>
                <w:rFonts w:ascii="Arial" w:cs="Arial" w:eastAsia="Arial" w:hAnsi="Arial"/>
                <w:sz w:val="16"/>
                <w:szCs w:val="16"/>
                <w:highlight w:val="yellow"/>
                <w:rtl w:val="0"/>
              </w:rPr>
              <w:t xml:space="preserve">variables</w:t>
            </w:r>
            <w:r w:rsidDel="00000000" w:rsidR="00000000" w:rsidRPr="00000000">
              <w:rPr>
                <w:rFonts w:ascii="Arial" w:cs="Arial" w:eastAsia="Arial" w:hAnsi="Arial"/>
                <w:sz w:val="16"/>
                <w:szCs w:val="16"/>
                <w:rtl w:val="0"/>
              </w:rPr>
              <w:t xml:space="preserve"> on a </w:t>
            </w:r>
            <w:r w:rsidDel="00000000" w:rsidR="00000000" w:rsidRPr="00000000">
              <w:rPr>
                <w:rFonts w:ascii="Arial" w:cs="Arial" w:eastAsia="Arial" w:hAnsi="Arial"/>
                <w:sz w:val="16"/>
                <w:szCs w:val="16"/>
                <w:highlight w:val="yellow"/>
                <w:rtl w:val="0"/>
              </w:rPr>
              <w:t xml:space="preserve">scatter plot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how those </w:t>
            </w:r>
            <w:r w:rsidDel="00000000" w:rsidR="00000000" w:rsidRPr="00000000">
              <w:rPr>
                <w:rFonts w:ascii="Arial" w:cs="Arial" w:eastAsia="Arial" w:hAnsi="Arial"/>
                <w:sz w:val="16"/>
                <w:szCs w:val="16"/>
                <w:highlight w:val="yellow"/>
                <w:rtl w:val="0"/>
              </w:rPr>
              <w:t xml:space="preserve">variables</w:t>
            </w:r>
            <w:r w:rsidDel="00000000" w:rsidR="00000000" w:rsidRPr="00000000">
              <w:rPr>
                <w:rFonts w:ascii="Arial" w:cs="Arial" w:eastAsia="Arial" w:hAnsi="Arial"/>
                <w:sz w:val="16"/>
                <w:szCs w:val="16"/>
                <w:rtl w:val="0"/>
              </w:rPr>
              <w:t xml:space="preserve"> are related. (HS-ESS1-6)</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Indigenous Standards</w:t>
            </w:r>
          </w:p>
        </w:tc>
      </w:tr>
      <w:tr>
        <w:trPr>
          <w:trHeight w:val="160" w:hRule="atLeast"/>
        </w:trPr>
        <w:tc>
          <w:tcPr>
            <w:gridSpan w:val="3"/>
            <w:tcMar>
              <w:left w:w="0.0" w:type="dxa"/>
              <w:right w:w="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Community/Service: </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Recognize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serve </w:t>
            </w:r>
            <w:r w:rsidDel="00000000" w:rsidR="00000000" w:rsidRPr="00000000">
              <w:rPr>
                <w:rFonts w:ascii="Arial" w:cs="Arial" w:eastAsia="Arial" w:hAnsi="Arial"/>
                <w:sz w:val="16"/>
                <w:szCs w:val="16"/>
                <w:rtl w:val="0"/>
              </w:rPr>
              <w:t xml:space="preserve">and </w:t>
            </w:r>
            <w:r w:rsidDel="00000000" w:rsidR="00000000" w:rsidRPr="00000000">
              <w:rPr>
                <w:rFonts w:ascii="Arial" w:cs="Arial" w:eastAsia="Arial" w:hAnsi="Arial"/>
                <w:sz w:val="16"/>
                <w:szCs w:val="16"/>
                <w:highlight w:val="green"/>
                <w:rtl w:val="0"/>
              </w:rPr>
              <w:t xml:space="preserve">sustain</w:t>
            </w:r>
            <w:r w:rsidDel="00000000" w:rsidR="00000000" w:rsidRPr="00000000">
              <w:rPr>
                <w:rFonts w:ascii="Arial" w:cs="Arial" w:eastAsia="Arial" w:hAnsi="Arial"/>
                <w:sz w:val="16"/>
                <w:szCs w:val="16"/>
                <w:rtl w:val="0"/>
              </w:rPr>
              <w:t xml:space="preserve"> for future generations, a </w:t>
            </w:r>
            <w:r w:rsidDel="00000000" w:rsidR="00000000" w:rsidRPr="00000000">
              <w:rPr>
                <w:rFonts w:ascii="Arial" w:cs="Arial" w:eastAsia="Arial" w:hAnsi="Arial"/>
                <w:sz w:val="16"/>
                <w:szCs w:val="16"/>
                <w:highlight w:val="yellow"/>
                <w:rtl w:val="0"/>
              </w:rPr>
              <w:t xml:space="preserve">community</w:t>
            </w:r>
            <w:r w:rsidDel="00000000" w:rsidR="00000000" w:rsidRPr="00000000">
              <w:rPr>
                <w:rFonts w:ascii="Arial" w:cs="Arial" w:eastAsia="Arial" w:hAnsi="Arial"/>
                <w:sz w:val="16"/>
                <w:szCs w:val="16"/>
                <w:rtl w:val="0"/>
              </w:rPr>
              <w:t xml:space="preserve"> that includes </w:t>
            </w:r>
            <w:r w:rsidDel="00000000" w:rsidR="00000000" w:rsidRPr="00000000">
              <w:rPr>
                <w:rFonts w:ascii="Arial" w:cs="Arial" w:eastAsia="Arial" w:hAnsi="Arial"/>
                <w:sz w:val="16"/>
                <w:szCs w:val="16"/>
                <w:highlight w:val="yellow"/>
                <w:rtl w:val="0"/>
              </w:rPr>
              <w:t xml:space="preserve">people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environment</w:t>
            </w:r>
            <w:r w:rsidDel="00000000" w:rsidR="00000000" w:rsidRPr="00000000">
              <w:rPr>
                <w:rFonts w:ascii="Arial" w:cs="Arial" w:eastAsia="Arial" w:hAnsi="Arial"/>
                <w:sz w:val="16"/>
                <w:szCs w:val="16"/>
                <w:rtl w:val="0"/>
              </w:rPr>
              <w:t xml:space="preserve"> and all </w:t>
            </w:r>
            <w:r w:rsidDel="00000000" w:rsidR="00000000" w:rsidRPr="00000000">
              <w:rPr>
                <w:rFonts w:ascii="Arial" w:cs="Arial" w:eastAsia="Arial" w:hAnsi="Arial"/>
                <w:sz w:val="16"/>
                <w:szCs w:val="16"/>
                <w:highlight w:val="yellow"/>
                <w:rtl w:val="0"/>
              </w:rPr>
              <w:t xml:space="preserve">living things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Reflection:</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Make connections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diverse culture</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identifying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themes and archetypes</w:t>
            </w:r>
            <w:r w:rsidDel="00000000" w:rsidR="00000000" w:rsidRPr="00000000">
              <w:rPr>
                <w:rFonts w:ascii="Arial" w:cs="Arial" w:eastAsia="Arial" w:hAnsi="Arial"/>
                <w:sz w:val="16"/>
                <w:szCs w:val="16"/>
                <w:rtl w:val="0"/>
              </w:rPr>
              <w:t xml:space="preserve"> while </w:t>
            </w:r>
            <w:r w:rsidDel="00000000" w:rsidR="00000000" w:rsidRPr="00000000">
              <w:rPr>
                <w:rFonts w:ascii="Arial" w:cs="Arial" w:eastAsia="Arial" w:hAnsi="Arial"/>
                <w:sz w:val="16"/>
                <w:szCs w:val="16"/>
                <w:highlight w:val="green"/>
                <w:rtl w:val="0"/>
              </w:rPr>
              <w:t xml:space="preserve">remaining</w:t>
            </w:r>
            <w:r w:rsidDel="00000000" w:rsidR="00000000" w:rsidRPr="00000000">
              <w:rPr>
                <w:rFonts w:ascii="Arial" w:cs="Arial" w:eastAsia="Arial" w:hAnsi="Arial"/>
                <w:sz w:val="16"/>
                <w:szCs w:val="16"/>
                <w:rtl w:val="0"/>
              </w:rPr>
              <w:t xml:space="preserve"> s</w:t>
            </w:r>
            <w:r w:rsidDel="00000000" w:rsidR="00000000" w:rsidRPr="00000000">
              <w:rPr>
                <w:rFonts w:ascii="Arial" w:cs="Arial" w:eastAsia="Arial" w:hAnsi="Arial"/>
                <w:sz w:val="16"/>
                <w:szCs w:val="16"/>
                <w:highlight w:val="yellow"/>
                <w:rtl w:val="0"/>
              </w:rPr>
              <w:t xml:space="preserve">pecific to a time and place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diverse perspectives, claims and evidence</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corroborating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challenging</w:t>
            </w:r>
            <w:r w:rsidDel="00000000" w:rsidR="00000000" w:rsidRPr="00000000">
              <w:rPr>
                <w:rFonts w:ascii="Arial" w:cs="Arial" w:eastAsia="Arial" w:hAnsi="Arial"/>
                <w:sz w:val="16"/>
                <w:szCs w:val="16"/>
                <w:rtl w:val="0"/>
              </w:rPr>
              <w:t xml:space="preserve"> them with </w:t>
            </w:r>
            <w:r w:rsidDel="00000000" w:rsidR="00000000" w:rsidRPr="00000000">
              <w:rPr>
                <w:rFonts w:ascii="Arial" w:cs="Arial" w:eastAsia="Arial" w:hAnsi="Arial"/>
                <w:sz w:val="16"/>
                <w:szCs w:val="16"/>
                <w:highlight w:val="yellow"/>
                <w:rtl w:val="0"/>
              </w:rPr>
              <w:t xml:space="preserve">other information</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Develop </w:t>
            </w:r>
            <w:r w:rsidDel="00000000" w:rsidR="00000000" w:rsidRPr="00000000">
              <w:rPr>
                <w:rFonts w:ascii="Arial" w:cs="Arial" w:eastAsia="Arial" w:hAnsi="Arial"/>
                <w:sz w:val="16"/>
                <w:szCs w:val="16"/>
                <w:rtl w:val="0"/>
              </w:rPr>
              <w:t xml:space="preserve">a </w:t>
            </w:r>
            <w:r w:rsidDel="00000000" w:rsidR="00000000" w:rsidRPr="00000000">
              <w:rPr>
                <w:rFonts w:ascii="Arial" w:cs="Arial" w:eastAsia="Arial" w:hAnsi="Arial"/>
                <w:sz w:val="16"/>
                <w:szCs w:val="16"/>
                <w:highlight w:val="yellow"/>
                <w:rtl w:val="0"/>
              </w:rPr>
              <w:t xml:space="preserve">creative learning process</w:t>
            </w:r>
            <w:r w:rsidDel="00000000" w:rsidR="00000000" w:rsidRPr="00000000">
              <w:rPr>
                <w:rFonts w:ascii="Arial" w:cs="Arial" w:eastAsia="Arial" w:hAnsi="Arial"/>
                <w:sz w:val="16"/>
                <w:szCs w:val="16"/>
                <w:rtl w:val="0"/>
              </w:rPr>
              <w:t xml:space="preserve"> that uses reflection to </w:t>
            </w:r>
            <w:r w:rsidDel="00000000" w:rsidR="00000000" w:rsidRPr="00000000">
              <w:rPr>
                <w:rFonts w:ascii="Arial" w:cs="Arial" w:eastAsia="Arial" w:hAnsi="Arial"/>
                <w:sz w:val="16"/>
                <w:szCs w:val="16"/>
                <w:highlight w:val="green"/>
                <w:rtl w:val="0"/>
              </w:rPr>
              <w:t xml:space="preserve">transform</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improve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personal and community well-being</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Demonstrate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self-knowledge </w:t>
            </w:r>
            <w:r w:rsidDel="00000000" w:rsidR="00000000" w:rsidRPr="00000000">
              <w:rPr>
                <w:rFonts w:ascii="Arial" w:cs="Arial" w:eastAsia="Arial" w:hAnsi="Arial"/>
                <w:sz w:val="16"/>
                <w:szCs w:val="16"/>
                <w:rtl w:val="0"/>
              </w:rPr>
              <w:t xml:space="preserve">by </w:t>
            </w:r>
            <w:r w:rsidDel="00000000" w:rsidR="00000000" w:rsidRPr="00000000">
              <w:rPr>
                <w:rFonts w:ascii="Arial" w:cs="Arial" w:eastAsia="Arial" w:hAnsi="Arial"/>
                <w:sz w:val="16"/>
                <w:szCs w:val="16"/>
                <w:highlight w:val="green"/>
                <w:rtl w:val="0"/>
              </w:rPr>
              <w:t xml:space="preserve">showing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meta-cognitive awareness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productive habits of mind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reflecting</w:t>
            </w:r>
            <w:r w:rsidDel="00000000" w:rsidR="00000000" w:rsidRPr="00000000">
              <w:rPr>
                <w:rFonts w:ascii="Arial" w:cs="Arial" w:eastAsia="Arial" w:hAnsi="Arial"/>
                <w:sz w:val="16"/>
                <w:szCs w:val="16"/>
                <w:rtl w:val="0"/>
              </w:rPr>
              <w:t xml:space="preserve"> on the </w:t>
            </w:r>
            <w:r w:rsidDel="00000000" w:rsidR="00000000" w:rsidRPr="00000000">
              <w:rPr>
                <w:rFonts w:ascii="Arial" w:cs="Arial" w:eastAsia="Arial" w:hAnsi="Arial"/>
                <w:sz w:val="16"/>
                <w:szCs w:val="16"/>
                <w:highlight w:val="yellow"/>
                <w:rtl w:val="0"/>
              </w:rPr>
              <w:t xml:space="preserve">meaning of the learning and experience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Culture: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Actively </w:t>
            </w:r>
            <w:r w:rsidDel="00000000" w:rsidR="00000000" w:rsidRPr="00000000">
              <w:rPr>
                <w:rFonts w:ascii="Arial" w:cs="Arial" w:eastAsia="Arial" w:hAnsi="Arial"/>
                <w:sz w:val="16"/>
                <w:szCs w:val="16"/>
                <w:highlight w:val="green"/>
                <w:rtl w:val="0"/>
              </w:rPr>
              <w:t xml:space="preserve">cultivate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express</w:t>
            </w:r>
            <w:r w:rsidDel="00000000" w:rsidR="00000000" w:rsidRPr="00000000">
              <w:rPr>
                <w:rFonts w:ascii="Arial" w:cs="Arial" w:eastAsia="Arial" w:hAnsi="Arial"/>
                <w:sz w:val="16"/>
                <w:szCs w:val="16"/>
                <w:rtl w:val="0"/>
              </w:rPr>
              <w:t xml:space="preserve"> one’s own </w:t>
            </w:r>
            <w:r w:rsidDel="00000000" w:rsidR="00000000" w:rsidRPr="00000000">
              <w:rPr>
                <w:rFonts w:ascii="Arial" w:cs="Arial" w:eastAsia="Arial" w:hAnsi="Arial"/>
                <w:sz w:val="16"/>
                <w:szCs w:val="16"/>
                <w:highlight w:val="yellow"/>
                <w:rtl w:val="0"/>
              </w:rPr>
              <w:t xml:space="preserve">identity/story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find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connections with other’s identity/story</w:t>
            </w:r>
            <w:r w:rsidDel="00000000" w:rsidR="00000000" w:rsidRPr="00000000">
              <w:rPr>
                <w:rFonts w:ascii="Arial" w:cs="Arial" w:eastAsia="Arial" w:hAnsi="Arial"/>
                <w:sz w:val="16"/>
                <w:szCs w:val="16"/>
                <w:rtl w:val="0"/>
              </w:rPr>
              <w:t xml:space="preserve"> in order to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ongoing resilient change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Demonstrate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empowerment</w:t>
            </w:r>
            <w:r w:rsidDel="00000000" w:rsidR="00000000" w:rsidRPr="00000000">
              <w:rPr>
                <w:rFonts w:ascii="Arial" w:cs="Arial" w:eastAsia="Arial" w:hAnsi="Arial"/>
                <w:sz w:val="16"/>
                <w:szCs w:val="16"/>
                <w:rtl w:val="0"/>
              </w:rPr>
              <w:t xml:space="preserve"> through language, stories, spirituality, song, art, dance, and food.</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Respect:</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Cultivate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harmonious relationships</w:t>
            </w:r>
            <w:r w:rsidDel="00000000" w:rsidR="00000000" w:rsidRPr="00000000">
              <w:rPr>
                <w:rFonts w:ascii="Arial" w:cs="Arial" w:eastAsia="Arial" w:hAnsi="Arial"/>
                <w:sz w:val="16"/>
                <w:szCs w:val="16"/>
                <w:rtl w:val="0"/>
              </w:rPr>
              <w:t xml:space="preserve"> that value self, all individuals and their environment through active listening, mindfulness and thoughtful consideration in order to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places of belonging and community</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Responsibility:</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daily responsibility</w:t>
            </w:r>
            <w:r w:rsidDel="00000000" w:rsidR="00000000" w:rsidRPr="00000000">
              <w:rPr>
                <w:rFonts w:ascii="Arial" w:cs="Arial" w:eastAsia="Arial" w:hAnsi="Arial"/>
                <w:sz w:val="16"/>
                <w:szCs w:val="16"/>
                <w:rtl w:val="0"/>
              </w:rPr>
              <w:t xml:space="preserve"> to our people, past-present-future, as well as our environment through words, actions and conduct that embodies trustworthiness and accountability in all that we do. </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Perseverance:</w:t>
            </w:r>
          </w:p>
          <w:p w:rsidR="00000000" w:rsidDel="00000000" w:rsidP="00000000" w:rsidRDefault="00000000" w:rsidRPr="00000000">
            <w:pPr>
              <w:numPr>
                <w:ilvl w:val="0"/>
                <w:numId w:val="1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self-determination, commitment and traditional cultural teachings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resiliency </w:t>
            </w:r>
            <w:r w:rsidDel="00000000" w:rsidR="00000000" w:rsidRPr="00000000">
              <w:rPr>
                <w:rFonts w:ascii="Arial" w:cs="Arial" w:eastAsia="Arial" w:hAnsi="Arial"/>
                <w:sz w:val="16"/>
                <w:szCs w:val="16"/>
                <w:rtl w:val="0"/>
              </w:rPr>
              <w:t xml:space="preserve">in the face of adversity.</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Other - </w:t>
            </w:r>
            <w:r w:rsidDel="00000000" w:rsidR="00000000" w:rsidRPr="00000000">
              <w:rPr>
                <w:rFonts w:ascii="Arial" w:cs="Arial" w:eastAsia="Arial" w:hAnsi="Arial"/>
                <w:b w:val="1"/>
                <w:i w:val="1"/>
                <w:sz w:val="16"/>
                <w:szCs w:val="16"/>
                <w:rtl w:val="0"/>
              </w:rPr>
              <w:t xml:space="preserve">Other than the big ideas explicitly in the standards you chose, what big ideas might frame a unit?</w:t>
            </w:r>
          </w:p>
        </w:tc>
      </w:tr>
      <w:tr>
        <w:trPr>
          <w:trHeight w:val="160" w:hRule="atLeast"/>
        </w:trPr>
        <w:tc>
          <w:tcPr>
            <w:gridSpan w:val="3"/>
            <w:tcMar>
              <w:left w:w="0.0" w:type="dxa"/>
              <w:right w:w="0.0" w:type="dxa"/>
            </w:tcMar>
          </w:tcPr>
          <w:p w:rsidR="00000000" w:rsidDel="00000000" w:rsidP="00000000" w:rsidRDefault="00000000" w:rsidRPr="00000000">
            <w:pPr>
              <w:widowControl w:val="0"/>
              <w:numPr>
                <w:ilvl w:val="0"/>
                <w:numId w:val="6"/>
              </w:numPr>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environmentalism, conservation, sustainability, </w:t>
            </w:r>
          </w:p>
        </w:tc>
      </w:tr>
      <w:tr>
        <w:trPr>
          <w:trHeight w:val="160" w:hRule="atLeast"/>
        </w:trPr>
        <w:tc>
          <w:tcPr>
            <w:vMerge w:val="restart"/>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CHOSEN BIG IDEA(S):</w:t>
            </w:r>
          </w:p>
          <w:p w:rsidR="00000000" w:rsidDel="00000000" w:rsidP="00000000" w:rsidRDefault="00000000" w:rsidRPr="00000000">
            <w:pPr>
              <w:widowControl w:val="0"/>
              <w:spacing w:line="288" w:lineRule="auto"/>
              <w:ind w:left="180"/>
              <w:contextualSpacing w:val="0"/>
            </w:pPr>
            <w:r w:rsidDel="00000000" w:rsidR="00000000" w:rsidRPr="00000000">
              <w:rPr>
                <w:rFonts w:ascii="Arial" w:cs="Arial" w:eastAsia="Arial" w:hAnsi="Arial"/>
                <w:b w:val="1"/>
                <w:sz w:val="16"/>
                <w:szCs w:val="16"/>
                <w:rtl w:val="0"/>
              </w:rPr>
              <w:t xml:space="preserve">Energy</w:t>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Science and Engineering Cycles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gridSpan w:val="2"/>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2"/>
            <w:r w:rsidDel="00000000" w:rsidR="00000000" w:rsidRPr="00000000">
              <w:rPr>
                <w:rFonts w:ascii="Arial" w:cs="Arial" w:eastAsia="Arial" w:hAnsi="Arial"/>
                <w:b w:val="1"/>
                <w:sz w:val="16"/>
                <w:szCs w:val="16"/>
                <w:rtl w:val="0"/>
              </w:rPr>
              <w:t xml:space="preserve">Transfer</w:t>
            </w:r>
            <w:commentRangeEnd w:id="2"/>
            <w:r w:rsidDel="00000000" w:rsidR="00000000" w:rsidRPr="00000000">
              <w:commentReference w:id="2"/>
            </w:r>
            <w:r w:rsidDel="00000000" w:rsidR="00000000" w:rsidRPr="00000000">
              <w:rPr>
                <w:rtl w:val="0"/>
              </w:rPr>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vMerge w:val="restart"/>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Students will be able to independently use their learning 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I </w:t>
            </w:r>
            <w:r w:rsidDel="00000000" w:rsidR="00000000" w:rsidRPr="00000000">
              <w:rPr>
                <w:rFonts w:ascii="Arial" w:cs="Arial" w:eastAsia="Arial" w:hAnsi="Arial"/>
                <w:sz w:val="16"/>
                <w:szCs w:val="16"/>
                <w:rtl w:val="0"/>
              </w:rPr>
              <w:t xml:space="preserve">want my students to __________, so that in the long-run, on their own, they will be able to _____________.  </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evaluate the reliability of scientific claims, so that they can make wise choices that affect themselves and their communities</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develop and analyze solutions to engineering problems and opportunities, so that they address the challenges that affect themselves and their communities</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effectively about technical issues, so that they can actively participate in decision making processes that affect themselves and their communities </w:t>
            </w:r>
            <w:r w:rsidDel="00000000" w:rsidR="00000000" w:rsidRPr="00000000">
              <w:rPr>
                <w:rtl w:val="0"/>
              </w:rPr>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 natural systems and processes, so that they can analyze the effects of changes to those systems and processes</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plan and conduct investigations, so that they can analyze issues that are relevant to their lives and communities.</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 using mathematics and computation, so that they can make sense of abstract concepts and develop solutions to complex issues.</w:t>
            </w:r>
          </w:p>
          <w:p w:rsidR="00000000" w:rsidDel="00000000" w:rsidP="00000000" w:rsidRDefault="00000000" w:rsidRPr="00000000">
            <w:pPr>
              <w:widowControl w:val="0"/>
              <w:numPr>
                <w:ilvl w:val="0"/>
                <w:numId w:val="29"/>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construct explanations of phenomena based on evidence, so that they can determine the validity of explanations.</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shd w:fill="b7b7b7"/>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Meaning</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16"/>
                <w:szCs w:val="16"/>
                <w:rtl w:val="0"/>
              </w:rPr>
              <w:t xml:space="preserve">UNDERSTANDINGS</w:t>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i w:val="1"/>
                <w:sz w:val="16"/>
                <w:szCs w:val="16"/>
                <w:rtl w:val="0"/>
              </w:rPr>
              <w:t xml:space="preserve">Students will understand that...</w:t>
            </w:r>
          </w:p>
          <w:p w:rsidR="00000000" w:rsidDel="00000000" w:rsidP="00000000" w:rsidRDefault="00000000" w:rsidRPr="00000000">
            <w:pPr>
              <w:widowControl w:val="0"/>
              <w:numPr>
                <w:ilvl w:val="0"/>
                <w:numId w:val="1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 drives all systems</w:t>
            </w:r>
          </w:p>
          <w:p w:rsidR="00000000" w:rsidDel="00000000" w:rsidP="00000000" w:rsidRDefault="00000000" w:rsidRPr="00000000">
            <w:pPr>
              <w:widowControl w:val="0"/>
              <w:numPr>
                <w:ilvl w:val="0"/>
                <w:numId w:val="1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Scientific thinking helps us understand our world and improve the lives of future generations.</w:t>
            </w:r>
          </w:p>
        </w:tc>
        <w:tc>
          <w:tcPr>
            <w:tcMar>
              <w:left w:w="0.0" w:type="dxa"/>
              <w:right w:w="0.0" w:type="dxa"/>
            </w:tcMar>
          </w:tcPr>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16"/>
                <w:szCs w:val="16"/>
                <w:rtl w:val="0"/>
              </w:rPr>
              <w:t xml:space="preserve">ESSENTIAL </w:t>
            </w:r>
            <w:r w:rsidDel="00000000" w:rsidR="00000000" w:rsidRPr="00000000">
              <w:rPr>
                <w:rFonts w:ascii="Arial" w:cs="Arial" w:eastAsia="Arial" w:hAnsi="Arial"/>
                <w:sz w:val="16"/>
                <w:szCs w:val="16"/>
                <w:rtl w:val="0"/>
              </w:rPr>
              <w:t xml:space="preserve">QUESTIONS</w:t>
            </w:r>
            <w:r w:rsidDel="00000000" w:rsidR="00000000" w:rsidRPr="00000000">
              <w:rPr>
                <w:rtl w:val="0"/>
              </w:rPr>
            </w:r>
          </w:p>
          <w:p w:rsidR="00000000" w:rsidDel="00000000" w:rsidP="00000000" w:rsidRDefault="00000000" w:rsidRPr="00000000">
            <w:pPr>
              <w:widowControl w:val="0"/>
              <w:numPr>
                <w:ilvl w:val="0"/>
                <w:numId w:val="31"/>
              </w:numPr>
              <w:spacing w:line="288"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How does scientific understand help us understand our world?</w:t>
            </w:r>
          </w:p>
          <w:p w:rsidR="00000000" w:rsidDel="00000000" w:rsidP="00000000" w:rsidRDefault="00000000" w:rsidRPr="00000000">
            <w:pPr>
              <w:widowControl w:val="0"/>
              <w:numPr>
                <w:ilvl w:val="0"/>
                <w:numId w:val="31"/>
              </w:numPr>
              <w:spacing w:line="288"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How do we use science to improve the lives of future generations?</w:t>
            </w:r>
          </w:p>
          <w:p w:rsidR="00000000" w:rsidDel="00000000" w:rsidP="00000000" w:rsidRDefault="00000000" w:rsidRPr="00000000">
            <w:pPr>
              <w:widowControl w:val="0"/>
              <w:numPr>
                <w:ilvl w:val="0"/>
                <w:numId w:val="3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How do we determine what is true?</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Acquisition</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i w:val="1"/>
                <w:sz w:val="16"/>
                <w:szCs w:val="16"/>
                <w:rtl w:val="0"/>
              </w:rPr>
              <w:t xml:space="preserve">Students will </w:t>
            </w:r>
            <w:r w:rsidDel="00000000" w:rsidR="00000000" w:rsidRPr="00000000">
              <w:rPr>
                <w:rFonts w:ascii="Arial" w:cs="Arial" w:eastAsia="Arial" w:hAnsi="Arial"/>
                <w:i w:val="1"/>
                <w:sz w:val="16"/>
                <w:szCs w:val="16"/>
                <w:rtl w:val="0"/>
              </w:rPr>
              <w:t xml:space="preserve">know…</w:t>
            </w:r>
            <w:r w:rsidDel="00000000" w:rsidR="00000000" w:rsidRPr="00000000">
              <w:rPr>
                <w:rtl w:val="0"/>
              </w:rPr>
            </w:r>
          </w:p>
          <w:p w:rsidR="00000000" w:rsidDel="00000000" w:rsidP="00000000" w:rsidRDefault="00000000" w:rsidRPr="00000000">
            <w:pPr>
              <w:keepNext w:val="0"/>
              <w:keepLines w:val="0"/>
              <w:widowControl w:val="0"/>
              <w:numPr>
                <w:ilvl w:val="0"/>
                <w:numId w:val="41"/>
              </w:numPr>
              <w:spacing w:after="0" w:before="0" w:line="240" w:lineRule="auto"/>
              <w:ind w:left="375"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Unit 1 - Atoms, Elements, &amp; the Periodic Table</w:t>
            </w:r>
          </w:p>
          <w:p w:rsidR="00000000" w:rsidDel="00000000" w:rsidP="00000000" w:rsidRDefault="00000000" w:rsidRPr="00000000">
            <w:pPr>
              <w:keepNext w:val="0"/>
              <w:keepLines w:val="0"/>
              <w:widowControl w:val="0"/>
              <w:numPr>
                <w:ilvl w:val="0"/>
                <w:numId w:val="41"/>
              </w:numPr>
              <w:spacing w:after="0" w:before="0" w:line="240" w:lineRule="auto"/>
              <w:ind w:left="375"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numPr>
                <w:ilvl w:val="1"/>
                <w:numId w:val="41"/>
              </w:numPr>
              <w:spacing w:after="0" w:before="0" w:line="240" w:lineRule="auto"/>
              <w:ind w:left="735"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atom</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charge</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nucleus</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proton</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neutron</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electron</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quantitative</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qualitative</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periodic table</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property</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element</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electron pattern</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level</w:t>
            </w:r>
          </w:p>
          <w:p w:rsidR="00000000" w:rsidDel="00000000" w:rsidP="00000000" w:rsidRDefault="00000000" w:rsidRPr="00000000">
            <w:pPr>
              <w:keepNext w:val="0"/>
              <w:keepLines w:val="0"/>
              <w:widowControl w:val="0"/>
              <w:numPr>
                <w:ilvl w:val="1"/>
                <w:numId w:val="41"/>
              </w:numPr>
              <w:spacing w:after="0" w:before="0" w:line="240" w:lineRule="auto"/>
              <w:ind w:left="73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2"/>
                <w:numId w:val="41"/>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i w:val="1"/>
                <w:sz w:val="16"/>
                <w:szCs w:val="16"/>
                <w:rtl w:val="0"/>
              </w:rPr>
              <w:t xml:space="preserve">Students will be </w:t>
            </w:r>
            <w:r w:rsidDel="00000000" w:rsidR="00000000" w:rsidRPr="00000000">
              <w:rPr>
                <w:rFonts w:ascii="Arial" w:cs="Arial" w:eastAsia="Arial" w:hAnsi="Arial"/>
                <w:i w:val="1"/>
                <w:sz w:val="16"/>
                <w:szCs w:val="16"/>
                <w:rtl w:val="0"/>
              </w:rPr>
              <w:t xml:space="preserve">skilled</w:t>
            </w:r>
            <w:r w:rsidDel="00000000" w:rsidR="00000000" w:rsidRPr="00000000">
              <w:rPr>
                <w:rFonts w:ascii="Arial" w:cs="Arial" w:eastAsia="Arial" w:hAnsi="Arial"/>
                <w:i w:val="1"/>
                <w:sz w:val="16"/>
                <w:szCs w:val="16"/>
                <w:rtl w:val="0"/>
              </w:rPr>
              <w:t xml:space="preserve"> at…</w:t>
            </w:r>
          </w:p>
          <w:p w:rsidR="00000000" w:rsidDel="00000000" w:rsidP="00000000" w:rsidRDefault="00000000" w:rsidRPr="00000000">
            <w:pPr>
              <w:keepNext w:val="0"/>
              <w:keepLines w:val="0"/>
              <w:widowControl w:val="0"/>
              <w:numPr>
                <w:ilvl w:val="0"/>
                <w:numId w:val="2"/>
              </w:numPr>
              <w:spacing w:after="0" w:before="0" w:line="240" w:lineRule="auto"/>
              <w:ind w:left="39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Unit 1 - </w:t>
            </w:r>
          </w:p>
          <w:p w:rsidR="00000000" w:rsidDel="00000000" w:rsidP="00000000" w:rsidRDefault="00000000" w:rsidRPr="00000000">
            <w:pPr>
              <w:keepNext w:val="0"/>
              <w:keepLines w:val="0"/>
              <w:widowControl w:val="0"/>
              <w:numPr>
                <w:ilvl w:val="1"/>
                <w:numId w:val="2"/>
              </w:numPr>
              <w:spacing w:after="0" w:before="0" w:line="240" w:lineRule="auto"/>
              <w:ind w:left="75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2"/>
                <w:numId w:val="2"/>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models to make predictions about relationships</w:t>
            </w:r>
          </w:p>
          <w:p w:rsidR="00000000" w:rsidDel="00000000" w:rsidP="00000000" w:rsidRDefault="00000000" w:rsidRPr="00000000">
            <w:pPr>
              <w:keepNext w:val="0"/>
              <w:keepLines w:val="0"/>
              <w:widowControl w:val="0"/>
              <w:numPr>
                <w:ilvl w:val="2"/>
                <w:numId w:val="2"/>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Translate quantitative or technical information between text, mathematical, and visual forms</w:t>
            </w:r>
          </w:p>
          <w:p w:rsidR="00000000" w:rsidDel="00000000" w:rsidP="00000000" w:rsidRDefault="00000000" w:rsidRPr="00000000">
            <w:pPr>
              <w:keepNext w:val="0"/>
              <w:keepLines w:val="0"/>
              <w:widowControl w:val="0"/>
              <w:numPr>
                <w:ilvl w:val="2"/>
                <w:numId w:val="2"/>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the relative properties of elements</w:t>
            </w:r>
          </w:p>
          <w:p w:rsidR="00000000" w:rsidDel="00000000" w:rsidP="00000000" w:rsidRDefault="00000000" w:rsidRPr="00000000">
            <w:pPr>
              <w:keepNext w:val="0"/>
              <w:keepLines w:val="0"/>
              <w:widowControl w:val="0"/>
              <w:numPr>
                <w:ilvl w:val="1"/>
                <w:numId w:val="2"/>
              </w:numPr>
              <w:spacing w:after="0" w:before="0" w:line="240" w:lineRule="auto"/>
              <w:ind w:left="75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2"/>
                <w:numId w:val="2"/>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numPr>
                <w:ilvl w:val="0"/>
                <w:numId w:val="27"/>
              </w:numPr>
              <w:ind w:left="37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Unit 2 - 2 - Molecules &amp; Compounds</w:t>
            </w:r>
          </w:p>
          <w:p w:rsidR="00000000" w:rsidDel="00000000" w:rsidP="00000000" w:rsidRDefault="00000000" w:rsidRPr="00000000">
            <w:pPr>
              <w:widowControl w:val="0"/>
              <w:numPr>
                <w:ilvl w:val="1"/>
                <w:numId w:val="27"/>
              </w:numPr>
              <w:ind w:left="73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Structure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Interaction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matter</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electrical forces</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atoms</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attraction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repulsion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bulk scale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atomic scale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property</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transformation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contact force </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properties of water (heat capacity, expansion on freezing, solvent, effect on viscosity &amp; melting point)</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functions</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natural vs. designed</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molecule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molecular substructure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Particle</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information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technical information</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Earth materials</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Earth surface processes</w:t>
            </w:r>
          </w:p>
          <w:p w:rsidR="00000000" w:rsidDel="00000000" w:rsidP="00000000" w:rsidRDefault="00000000" w:rsidRPr="00000000">
            <w:pPr>
              <w:widowControl w:val="0"/>
              <w:numPr>
                <w:ilvl w:val="1"/>
                <w:numId w:val="27"/>
              </w:numPr>
              <w:ind w:left="73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2"/>
                <w:numId w:val="2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widowControl w:val="0"/>
              <w:numPr>
                <w:ilvl w:val="0"/>
                <w:numId w:val="36"/>
              </w:numPr>
              <w:ind w:left="39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Unit 2 - </w:t>
            </w:r>
          </w:p>
          <w:p w:rsidR="00000000" w:rsidDel="00000000" w:rsidP="00000000" w:rsidRDefault="00000000" w:rsidRPr="00000000">
            <w:pPr>
              <w:widowControl w:val="0"/>
              <w:numPr>
                <w:ilvl w:val="1"/>
                <w:numId w:val="36"/>
              </w:numPr>
              <w:ind w:left="75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2"/>
                <w:numId w:val="36"/>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Plan an investigation</w:t>
            </w:r>
          </w:p>
          <w:p w:rsidR="00000000" w:rsidDel="00000000" w:rsidP="00000000" w:rsidRDefault="00000000" w:rsidRPr="00000000">
            <w:pPr>
              <w:widowControl w:val="0"/>
              <w:numPr>
                <w:ilvl w:val="2"/>
                <w:numId w:val="36"/>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Conduct an investigation</w:t>
            </w:r>
          </w:p>
          <w:p w:rsidR="00000000" w:rsidDel="00000000" w:rsidP="00000000" w:rsidRDefault="00000000" w:rsidRPr="00000000">
            <w:pPr>
              <w:widowControl w:val="0"/>
              <w:numPr>
                <w:ilvl w:val="2"/>
                <w:numId w:val="36"/>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Compare bulk structure to interparticle forces</w:t>
            </w:r>
          </w:p>
          <w:p w:rsidR="00000000" w:rsidDel="00000000" w:rsidP="00000000" w:rsidRDefault="00000000" w:rsidRPr="00000000">
            <w:pPr>
              <w:widowControl w:val="0"/>
              <w:numPr>
                <w:ilvl w:val="2"/>
                <w:numId w:val="36"/>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scientific and technical information</w:t>
              <w:tab/>
            </w:r>
          </w:p>
          <w:p w:rsidR="00000000" w:rsidDel="00000000" w:rsidP="00000000" w:rsidRDefault="00000000" w:rsidRPr="00000000">
            <w:pPr>
              <w:widowControl w:val="0"/>
              <w:numPr>
                <w:ilvl w:val="1"/>
                <w:numId w:val="36"/>
              </w:numPr>
              <w:ind w:left="75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tab/>
            </w:r>
          </w:p>
          <w:p w:rsidR="00000000" w:rsidDel="00000000" w:rsidP="00000000" w:rsidRDefault="00000000" w:rsidRPr="00000000">
            <w:pPr>
              <w:widowControl w:val="0"/>
              <w:numPr>
                <w:ilvl w:val="2"/>
                <w:numId w:val="36"/>
              </w:numPr>
              <w:ind w:left="1110" w:hanging="360"/>
              <w:contextualSpacing w:val="1"/>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3 - 3 - Chemical </w:t>
            </w:r>
            <w:commentRangeStart w:id="3"/>
            <w:r w:rsidDel="00000000" w:rsidR="00000000" w:rsidRPr="00000000">
              <w:rPr>
                <w:rFonts w:ascii="Arial" w:cs="Arial" w:eastAsia="Arial" w:hAnsi="Arial"/>
                <w:sz w:val="16"/>
                <w:szCs w:val="16"/>
                <w:rtl w:val="0"/>
              </w:rPr>
              <w:t xml:space="preserve">Reactions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Periodic Table</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proton</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nucleus</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atomic number</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properties</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outer electron states</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 of mass</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closed system</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conserve</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matter</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representation</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Stages of Writing (planning, revising, editing, rewriting)</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reaction</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trends in periodic table</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patterns of chemical properties</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3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3 - </w:t>
            </w:r>
          </w:p>
          <w:p w:rsidR="00000000" w:rsidDel="00000000" w:rsidP="00000000" w:rsidRDefault="00000000" w:rsidRPr="00000000">
            <w:pPr>
              <w:keepNext w:val="0"/>
              <w:keepLines w:val="0"/>
              <w:widowControl w:val="0"/>
              <w:numPr>
                <w:ilvl w:val="0"/>
                <w:numId w:val="43"/>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chemical reactions</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chemical reactions</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mathematical representations to support claims</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and strengthen writing</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Construct explanation for the outcome of a simple chemical reaction</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Revise an explanation for the outcome of a simple chemical reaction</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mathematical representations</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support the claim that atoms and mass are conserved</w:t>
            </w:r>
          </w:p>
          <w:p w:rsidR="00000000" w:rsidDel="00000000" w:rsidP="00000000" w:rsidRDefault="00000000" w:rsidRPr="00000000">
            <w:pPr>
              <w:keepNext w:val="0"/>
              <w:keepLines w:val="0"/>
              <w:widowControl w:val="0"/>
              <w:numPr>
                <w:ilvl w:val="0"/>
                <w:numId w:val="43"/>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43"/>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4 - 4 - Thermochemistry (No Reaction)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 of energy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total energy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transfer</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transport</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expression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stored energy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kinetic energy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availability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Uncontrolled systems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stable states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distribution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transformation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boundary conditions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initial conditions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input</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output</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precision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reliability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assumptions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approximations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types, quantities, accuracy </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precision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computational model</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simulation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relevance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authoritative source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advanced searches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source strength &amp; limitation</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audience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flow of ideas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plagiarism</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overreliance on a source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citation format</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flow</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thermal energy</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thermodynamics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2nd law of thermodynamics</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closed system</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temperature</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1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4 - </w:t>
            </w:r>
          </w:p>
          <w:p w:rsidR="00000000" w:rsidDel="00000000" w:rsidP="00000000" w:rsidRDefault="00000000" w:rsidRPr="00000000">
            <w:pPr>
              <w:keepNext w:val="0"/>
              <w:keepLines w:val="0"/>
              <w:widowControl w:val="0"/>
              <w:numPr>
                <w:ilvl w:val="0"/>
                <w:numId w:val="2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and describe system energy behavior</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Define boundary and initial conditions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inputs and outputs using models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the behavior of a system using models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Plan investigations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 investigations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decide on type, quantity, accuracy of data needed</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consider limitations on precision of data</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refine investigation design</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a  computational model or simulation</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Gather relevant information from print</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advanced searches effectively</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 the strengths &amp; limitations of a source</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integrate information into text to maintain flow</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 plagiarism</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 over reliance on a single source</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follow standard citation format</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Draw evidence from informational texts</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calculate the change in energy of components in a system</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provide evidence of second law of thermodynamics</w:t>
            </w:r>
          </w:p>
          <w:p w:rsidR="00000000" w:rsidDel="00000000" w:rsidP="00000000" w:rsidRDefault="00000000" w:rsidRPr="00000000">
            <w:pPr>
              <w:keepNext w:val="0"/>
              <w:keepLines w:val="0"/>
              <w:widowControl w:val="0"/>
              <w:numPr>
                <w:ilvl w:val="0"/>
                <w:numId w:val="2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2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5 - 5 - Thermochemistry (Reaction)</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molecule stability</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heat of formation</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 conservation</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transfer</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forms</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thermal energy</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light</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motion</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sound</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macroscopic scale</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microscopic scale</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stored in fields</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digital media</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release</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absorption</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reaction system</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bond energy</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relative position</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2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5 - </w:t>
            </w:r>
          </w:p>
          <w:p w:rsidR="00000000" w:rsidDel="00000000" w:rsidP="00000000" w:rsidRDefault="00000000" w:rsidRPr="00000000">
            <w:pPr>
              <w:widowControl w:val="0"/>
              <w:numPr>
                <w:ilvl w:val="0"/>
                <w:numId w:val="2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changes in energy and matter as flows in systems</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digital media to enhance understanding and add interest</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and use models</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Illustrate that energy loss or gained depends on bond energy changes</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Illustrate that energy at macro scale is energy from particle motion and relative position</w:t>
            </w:r>
          </w:p>
          <w:p w:rsidR="00000000" w:rsidDel="00000000" w:rsidP="00000000" w:rsidRDefault="00000000" w:rsidRPr="00000000">
            <w:pPr>
              <w:widowControl w:val="0"/>
              <w:numPr>
                <w:ilvl w:val="0"/>
                <w:numId w:val="25"/>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5"/>
              </w:numPr>
              <w:ind w:left="1440" w:hanging="360"/>
              <w:contextualSpacing w:val="1"/>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6 - 6 - Reaction Rates &amp; Equilibrium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processes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reaction rates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storage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release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collision theory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molecules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rearrangement of atoms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sum of bond energies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kinetic energy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dynamic balance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condition-dependent balance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reverse reaction</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criteria</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trade-offs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patterns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causality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principles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evidence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design problems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unanticipated effects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real-world problem</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knowledge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prioritized criteria</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tradeoff considerations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research projects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multiple sources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temperature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concentration</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reaction rate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chemical system</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condition change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products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equilibrium</w:t>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6 - </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break down criteria into simpler criteria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approach criteria systematically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prioritize criteria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observe patterns at different scales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provide evidence for causality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scientific principles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scientific 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provide explanations of phenomena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solve design problems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take into account possible unanticipated effects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refine solutions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 research projects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generate questions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solve problems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narrow inquiry when appropriate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broaden inquiry when appropriate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synthesize multiple source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demonstrate understanding of an investigated subject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provide an explanation about the effects of temperature or concentration change on reaction rate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refine design of chemical systems at equilibrium</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7 - 7 - Nuclear Reactions</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nuclear processes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fusion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fission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radioactive decay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unstable nuclei</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release of energy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absorption of energy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neutron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proton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 of neutrons plus protons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multiple formats of communication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findings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salient points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focus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coherence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relevance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sound valid reasoning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details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adequate volume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appropriate eye contact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changes to nucleus composition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release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 life cycles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stellar element production</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7 - </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communicate scientific and technical information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present claims and findings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emphasize salient points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details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appropriate eye contact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adequate volume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clear pronunciation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models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illustrate changes during fusion, fission, and radioactive decay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communicate scientific ideas</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8 - Astronomy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nuclear fusion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sun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Earth</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radiation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atom</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element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emission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absorption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frequency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light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characteristics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spectroscopy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 lifespan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sun lifespan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light spectra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 distance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 movement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big bang theory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galaxy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galaxy recession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star composition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non-stellar gases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cosmic microwave background</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universe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hydrogen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helium</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nuclear fusion in stars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atomic nuclei</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iron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electromagnetic energy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supernova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heavy element creation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 of energy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fields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object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significance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phenomenon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proportion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components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validity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reliability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source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theory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simulation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peer review</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law</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consistency of theories and laws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research &amp; development cycle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scientists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experts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informative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explanatory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procedures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explanations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technical processes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expression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context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variable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coordinate axes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labels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rearranging formulas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 for the Big Bang theory</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8 - </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identify the presence of an element using spectroscopy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identify the compositional elements of stars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identify the movement of stars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 the distance of stars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model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model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illustrate relationships in and between systems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construct explanations based on 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revise explanations based on 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write informative/explanatory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expressions in context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in 2+ variables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represent relationships between quantities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equations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 model of solar processes &amp; lifespan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construct an explanation of the Big Bang Theory</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9 - </w:t>
            </w:r>
            <w:r w:rsidDel="00000000" w:rsidR="00000000" w:rsidRPr="00000000">
              <w:rPr>
                <w:rFonts w:ascii="Arial" w:cs="Arial" w:eastAsia="Arial" w:hAnsi="Arial"/>
                <w:sz w:val="16"/>
                <w:szCs w:val="16"/>
                <w:rtl w:val="0"/>
              </w:rPr>
              <w:t xml:space="preserve">Geology</w:t>
            </w:r>
            <w:r w:rsidDel="00000000" w:rsidR="00000000" w:rsidRPr="00000000">
              <w:rPr>
                <w:rtl w:val="0"/>
              </w:rPr>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spontaneous radioactive decay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exponential decay law</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nuclear lifetimes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radiometric dating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rocks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plate tectonics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erosion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changing early rock record</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lunar rocks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asteroids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meteorites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sources of information about Earth’s formation and early history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Earth’s formation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Earth’s early history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change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stability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reasoning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explanations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conclusions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textual 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and technical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author’s distinctions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gaps or inconsistencies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hypotheses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analysis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conclusion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verification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corroboration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sources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arguments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abstract reasoning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origin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displays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quantities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descriptive modeling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 limitations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significant digits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domain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function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quantitative relationships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scatter plot</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9 - </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determine the ages of rocks and other materials using radiometric dating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construct explanations of how things change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construct explanations of how things remain stable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scientific reasoning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link evidence to claims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 the extent to which reasoning and data support explanations or conclusions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cite textual evidence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science and technical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important author’s distinctions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gaps or inconsistencies in accounts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hypotheses, data, analysis, and conclusions in scientific or technical texts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verify data when possible</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corroborate or challenge conclusions with other sources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write arguments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guide solution of multi-step problems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units in formulas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units in formulas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scale and origin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scale and origin</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devine quantities for descriptive modeling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accuracy levels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report quantities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relate domains of functions to graphs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relate domains of functions to quantitative relationships</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represent data (2 variables) on a scatter plot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the relationship of 2 variables on a scatter plot</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scientific reasoning</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construct an account of Earth’s formation and early history from evidence</w:t>
            </w:r>
          </w:p>
          <w:p w:rsidR="00000000" w:rsidDel="00000000" w:rsidP="00000000" w:rsidRDefault="00000000" w:rsidRPr="00000000">
            <w:pPr>
              <w:widowControl w:val="0"/>
              <w:numPr>
                <w:ilvl w:val="0"/>
                <w:numId w:val="20"/>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20"/>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gridSpan w:val="2"/>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color w:val="ffffff"/>
                <w:sz w:val="16"/>
                <w:szCs w:val="16"/>
                <w:rtl w:val="0"/>
              </w:rPr>
              <w:t xml:space="preserve">Stage 2 - Evidence</w:t>
            </w:r>
          </w:p>
        </w:tc>
      </w:tr>
      <w:tr>
        <w:tc>
          <w:tcPr>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Evaluative </w:t>
            </w:r>
            <w:commentRangeStart w:id="4"/>
            <w:r w:rsidDel="00000000" w:rsidR="00000000" w:rsidRPr="00000000">
              <w:rPr>
                <w:rFonts w:ascii="Arial" w:cs="Arial" w:eastAsia="Arial" w:hAnsi="Arial"/>
                <w:b w:val="1"/>
                <w:sz w:val="16"/>
                <w:szCs w:val="16"/>
                <w:rtl w:val="0"/>
              </w:rPr>
              <w:t xml:space="preserve">Criteria</w:t>
            </w:r>
            <w:commentRangeEnd w:id="4"/>
            <w:r w:rsidDel="00000000" w:rsidR="00000000" w:rsidRPr="00000000">
              <w:commentReference w:id="4"/>
            </w:r>
            <w:r w:rsidDel="00000000" w:rsidR="00000000" w:rsidRPr="00000000">
              <w:rPr>
                <w:rtl w:val="0"/>
              </w:rPr>
            </w:r>
          </w:p>
        </w:tc>
        <w:tc>
          <w:tcPr>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5"/>
            <w:r w:rsidDel="00000000" w:rsidR="00000000" w:rsidRPr="00000000">
              <w:rPr>
                <w:rFonts w:ascii="Arial" w:cs="Arial" w:eastAsia="Arial" w:hAnsi="Arial"/>
                <w:b w:val="1"/>
                <w:sz w:val="16"/>
                <w:szCs w:val="16"/>
                <w:rtl w:val="0"/>
              </w:rPr>
              <w:t xml:space="preserve">Assessment</w:t>
            </w:r>
            <w:commentRangeEnd w:id="5"/>
            <w:r w:rsidDel="00000000" w:rsidR="00000000" w:rsidRPr="00000000">
              <w:commentReference w:id="5"/>
            </w:r>
            <w:r w:rsidDel="00000000" w:rsidR="00000000" w:rsidRPr="00000000">
              <w:rPr>
                <w:rFonts w:ascii="Arial" w:cs="Arial" w:eastAsia="Arial" w:hAnsi="Arial"/>
                <w:b w:val="1"/>
                <w:sz w:val="16"/>
                <w:szCs w:val="16"/>
                <w:rtl w:val="0"/>
              </w:rPr>
              <w:t xml:space="preserve"> Evidence</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Standards-based A+ Rubric in Student-friendly Language</w:t>
            </w:r>
          </w:p>
          <w:tbl>
            <w:tblPr>
              <w:tblStyle w:val="Table2"/>
              <w:bidi w:val="0"/>
              <w:tblW w:w="6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0"/>
              <w:tblGridChange w:id="0">
                <w:tblGrid>
                  <w:gridCol w:w="633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Developing and Using </w:t>
                  </w:r>
                  <w:r w:rsidDel="00000000" w:rsidR="00000000" w:rsidRPr="00000000">
                    <w:rPr>
                      <w:rFonts w:ascii="Arial" w:cs="Arial" w:eastAsia="Arial" w:hAnsi="Arial"/>
                      <w:sz w:val="16"/>
                      <w:szCs w:val="16"/>
                      <w:rtl w:val="0"/>
                    </w:rPr>
                    <w:t xml:space="preserve">Models</w:t>
                  </w:r>
                  <w:r w:rsidDel="00000000" w:rsidR="00000000" w:rsidRPr="00000000">
                    <w:rPr>
                      <w:rtl w:val="0"/>
                    </w:rPr>
                  </w:r>
                </w:p>
                <w:p w:rsidR="00000000" w:rsidDel="00000000" w:rsidP="00000000" w:rsidRDefault="00000000" w:rsidRPr="00000000">
                  <w:pPr>
                    <w:widowControl w:val="0"/>
                    <w:numPr>
                      <w:ilvl w:val="0"/>
                      <w:numId w:val="40"/>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Develops a model based on evidence</w:t>
                  </w:r>
                </w:p>
                <w:p w:rsidR="00000000" w:rsidDel="00000000" w:rsidP="00000000" w:rsidRDefault="00000000" w:rsidRPr="00000000">
                  <w:pPr>
                    <w:widowControl w:val="0"/>
                    <w:numPr>
                      <w:ilvl w:val="0"/>
                      <w:numId w:val="40"/>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 shows relationships between systems OR between components of a system</w:t>
                  </w:r>
                </w:p>
                <w:p w:rsidR="00000000" w:rsidDel="00000000" w:rsidP="00000000" w:rsidRDefault="00000000" w:rsidRPr="00000000">
                  <w:pPr>
                    <w:widowControl w:val="0"/>
                    <w:numPr>
                      <w:ilvl w:val="0"/>
                      <w:numId w:val="40"/>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Uses model to predict relationships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Planning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rtl w:val="0"/>
                    </w:rPr>
                    <w:t xml:space="preserve">Carrying Out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Investigations</w:t>
                  </w:r>
                </w:p>
                <w:p w:rsidR="00000000" w:rsidDel="00000000" w:rsidP="00000000" w:rsidRDefault="00000000" w:rsidRPr="00000000">
                  <w:pPr>
                    <w:widowControl w:val="0"/>
                    <w:numPr>
                      <w:ilvl w:val="0"/>
                      <w:numId w:val="4"/>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Plans an investigation</w:t>
                  </w:r>
                </w:p>
                <w:p w:rsidR="00000000" w:rsidDel="00000000" w:rsidP="00000000" w:rsidRDefault="00000000" w:rsidRPr="00000000">
                  <w:pPr>
                    <w:widowControl w:val="0"/>
                    <w:numPr>
                      <w:ilvl w:val="0"/>
                      <w:numId w:val="4"/>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 produces data that can be used as evidence</w:t>
                  </w:r>
                </w:p>
                <w:p w:rsidR="00000000" w:rsidDel="00000000" w:rsidP="00000000" w:rsidRDefault="00000000" w:rsidRPr="00000000">
                  <w:pPr>
                    <w:widowControl w:val="0"/>
                    <w:numPr>
                      <w:ilvl w:val="0"/>
                      <w:numId w:val="4"/>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Chooses the type, amount, and accuracy of data needed</w:t>
                  </w:r>
                </w:p>
                <w:p w:rsidR="00000000" w:rsidDel="00000000" w:rsidP="00000000" w:rsidRDefault="00000000" w:rsidRPr="00000000">
                  <w:pPr>
                    <w:widowControl w:val="0"/>
                    <w:numPr>
                      <w:ilvl w:val="0"/>
                      <w:numId w:val="4"/>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Analyzes limitations on precision</w:t>
                  </w:r>
                </w:p>
                <w:p w:rsidR="00000000" w:rsidDel="00000000" w:rsidP="00000000" w:rsidRDefault="00000000" w:rsidRPr="00000000">
                  <w:pPr>
                    <w:widowControl w:val="0"/>
                    <w:numPr>
                      <w:ilvl w:val="0"/>
                      <w:numId w:val="4"/>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Refines design to improve precision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Mathematics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rtl w:val="0"/>
                    </w:rPr>
                    <w:t xml:space="preserve">Computational Thinking</w:t>
                  </w:r>
                </w:p>
                <w:p w:rsidR="00000000" w:rsidDel="00000000" w:rsidP="00000000" w:rsidRDefault="00000000" w:rsidRPr="00000000">
                  <w:pPr>
                    <w:widowControl w:val="0"/>
                    <w:numPr>
                      <w:ilvl w:val="0"/>
                      <w:numId w:val="45"/>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Include a student-generated computational model</w:t>
                  </w:r>
                </w:p>
                <w:p w:rsidR="00000000" w:rsidDel="00000000" w:rsidP="00000000" w:rsidRDefault="00000000" w:rsidRPr="00000000">
                  <w:pPr>
                    <w:widowControl w:val="0"/>
                    <w:numPr>
                      <w:ilvl w:val="0"/>
                      <w:numId w:val="45"/>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Analyzes mathematically to support conclusions</w:t>
                  </w:r>
                  <w:r w:rsidDel="00000000" w:rsidR="00000000" w:rsidRPr="00000000">
                    <w:rPr>
                      <w:rtl w:val="0"/>
                    </w:rPr>
                  </w:r>
                </w:p>
              </w:tc>
            </w:tr>
            <w:tr>
              <w:trPr>
                <w:trHeight w:val="2220" w:hRule="atLeast"/>
              </w:trPr>
              <w:tc>
                <w:tcPr>
                  <w:tcMar>
                    <w:top w:w="100.0" w:type="dxa"/>
                    <w:left w:w="100.0" w:type="dxa"/>
                    <w:bottom w:w="100.0" w:type="dxa"/>
                    <w:right w:w="100.0" w:type="dxa"/>
                  </w:tcMar>
                </w:tcPr>
                <w:p w:rsidR="00000000" w:rsidDel="00000000" w:rsidP="00000000" w:rsidRDefault="00000000" w:rsidRPr="00000000">
                  <w:pPr>
                    <w:widowControl w:val="0"/>
                    <w:spacing w:line="270" w:lineRule="auto"/>
                    <w:contextualSpacing w:val="0"/>
                    <w:rPr>
                      <w:rFonts w:ascii="Arial" w:cs="Arial" w:eastAsia="Arial" w:hAnsi="Arial"/>
                      <w:sz w:val="22"/>
                      <w:szCs w:val="22"/>
                    </w:rPr>
                  </w:pPr>
                  <w:r w:rsidDel="00000000" w:rsidR="00000000" w:rsidRPr="00000000">
                    <w:rPr>
                      <w:rFonts w:ascii="Arial" w:cs="Arial" w:eastAsia="Arial" w:hAnsi="Arial"/>
                      <w:sz w:val="16"/>
                      <w:szCs w:val="16"/>
                      <w:rtl w:val="0"/>
                    </w:rPr>
                    <w:t xml:space="preserve">Constructing </w:t>
                  </w:r>
                  <w:r w:rsidDel="00000000" w:rsidR="00000000" w:rsidRPr="00000000">
                    <w:rPr>
                      <w:rFonts w:ascii="Arial" w:cs="Arial" w:eastAsia="Arial" w:hAnsi="Arial"/>
                      <w:sz w:val="16"/>
                      <w:szCs w:val="16"/>
                      <w:rtl w:val="0"/>
                    </w:rPr>
                    <w:t xml:space="preserve">Explanations</w:t>
                  </w:r>
                  <w:r w:rsidDel="00000000" w:rsidR="00000000" w:rsidRPr="00000000">
                    <w:rPr>
                      <w:rFonts w:ascii="Arial" w:cs="Arial" w:eastAsia="Arial" w:hAnsi="Arial"/>
                      <w:sz w:val="16"/>
                      <w:szCs w:val="16"/>
                      <w:rtl w:val="0"/>
                    </w:rPr>
                    <w:t xml:space="preserve"> and Designing </w:t>
                  </w:r>
                  <w:r w:rsidDel="00000000" w:rsidR="00000000" w:rsidRPr="00000000">
                    <w:rPr>
                      <w:rFonts w:ascii="Arial" w:cs="Arial" w:eastAsia="Arial" w:hAnsi="Arial"/>
                      <w:sz w:val="16"/>
                      <w:szCs w:val="16"/>
                      <w:rtl w:val="0"/>
                    </w:rPr>
                    <w:t xml:space="preserve">Solutions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Applies scientific principles and evidence in explanation/solution design</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Consider unanticipated effects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Revise explanation</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valid and reliable evidence</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 comes from multiple sources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Extrapolates evidence to past/future/external situations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 creating solutions, prioritizes criteria and tradeoffs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Connects evidence to claims</w:t>
                  </w:r>
                </w:p>
                <w:p w:rsidR="00000000" w:rsidDel="00000000" w:rsidP="00000000" w:rsidRDefault="00000000" w:rsidRPr="00000000">
                  <w:pPr>
                    <w:widowControl w:val="0"/>
                    <w:numPr>
                      <w:ilvl w:val="0"/>
                      <w:numId w:val="3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 the degree to which reasoning and data support explanation/conclusion.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Obtaining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Evaluating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rtl w:val="0"/>
                    </w:rPr>
                    <w:t xml:space="preserve">Communicating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Information</w:t>
                  </w:r>
                </w:p>
                <w:p w:rsidR="00000000" w:rsidDel="00000000" w:rsidP="00000000" w:rsidRDefault="00000000" w:rsidRPr="00000000">
                  <w:pPr>
                    <w:widowControl w:val="0"/>
                    <w:numPr>
                      <w:ilvl w:val="0"/>
                      <w:numId w:val="32"/>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information about the development, design, and performance in multiple formats.</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PERFORMANCE TASK(S):</w:t>
              <w:tab/>
            </w:r>
          </w:p>
          <w:p w:rsidR="00000000" w:rsidDel="00000000" w:rsidP="00000000" w:rsidRDefault="00000000" w:rsidRPr="00000000">
            <w:pPr>
              <w:widowControl w:val="0"/>
              <w:numPr>
                <w:ilvl w:val="0"/>
                <w:numId w:val="3"/>
              </w:numPr>
              <w:spacing w:line="288"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Analysis of a chemistry related community issue, including recommendations for addressing the issue</w:t>
            </w:r>
          </w:p>
          <w:p w:rsidR="00000000" w:rsidDel="00000000" w:rsidP="00000000" w:rsidRDefault="00000000" w:rsidRPr="00000000">
            <w:pPr>
              <w:widowControl w:val="0"/>
              <w:numPr>
                <w:ilvl w:val="1"/>
                <w:numId w:val="3"/>
              </w:numPr>
              <w:spacing w:line="288" w:lineRule="auto"/>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Evaluation of reliability of relevant scientific claims</w:t>
            </w:r>
          </w:p>
          <w:p w:rsidR="00000000" w:rsidDel="00000000" w:rsidP="00000000" w:rsidRDefault="00000000" w:rsidRPr="00000000">
            <w:pPr>
              <w:widowControl w:val="0"/>
              <w:numPr>
                <w:ilvl w:val="1"/>
                <w:numId w:val="3"/>
              </w:numPr>
              <w:spacing w:line="288" w:lineRule="auto"/>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Modeling of the systems and processes involved in the issue</w:t>
            </w:r>
          </w:p>
          <w:p w:rsidR="00000000" w:rsidDel="00000000" w:rsidP="00000000" w:rsidRDefault="00000000" w:rsidRPr="00000000">
            <w:pPr>
              <w:widowControl w:val="0"/>
              <w:numPr>
                <w:ilvl w:val="1"/>
                <w:numId w:val="3"/>
              </w:numPr>
              <w:spacing w:line="288" w:lineRule="auto"/>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Using the model to analyze potential changes to the systems and processes</w:t>
            </w:r>
          </w:p>
          <w:p w:rsidR="00000000" w:rsidDel="00000000" w:rsidP="00000000" w:rsidRDefault="00000000" w:rsidRPr="00000000">
            <w:pPr>
              <w:widowControl w:val="0"/>
              <w:numPr>
                <w:ilvl w:val="1"/>
                <w:numId w:val="3"/>
              </w:numPr>
              <w:spacing w:line="288" w:lineRule="auto"/>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developing and analyzing solution(s) to the issue</w:t>
            </w:r>
          </w:p>
          <w:p w:rsidR="00000000" w:rsidDel="00000000" w:rsidP="00000000" w:rsidRDefault="00000000" w:rsidRPr="00000000">
            <w:pPr>
              <w:widowControl w:val="0"/>
              <w:numPr>
                <w:ilvl w:val="1"/>
                <w:numId w:val="3"/>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communicating findings and recommendations in technical and comprehensible manner.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What (cognitive verb + big idea):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Investigate scientific questions and engineering problems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Evaluate scientific explanations and engineering solutions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Develop scientific explanations and engineering solutions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Why (copied and pasted EUs from Stage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Scientific thinking helps us understand our world and improve the lives of future generations.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How (GRASPS, written to and for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Goal: </w:t>
            </w:r>
            <w:r w:rsidDel="00000000" w:rsidR="00000000" w:rsidRPr="00000000">
              <w:rPr>
                <w:rFonts w:ascii="Arial" w:cs="Arial" w:eastAsia="Arial" w:hAnsi="Arial"/>
                <w:sz w:val="16"/>
                <w:szCs w:val="16"/>
                <w:rtl w:val="0"/>
              </w:rPr>
              <w:t xml:space="preserve">Investigate concept/problem relevant to chemistry, community, and identity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Role: </w:t>
            </w:r>
            <w:r w:rsidDel="00000000" w:rsidR="00000000" w:rsidRPr="00000000">
              <w:rPr>
                <w:rFonts w:ascii="Arial" w:cs="Arial" w:eastAsia="Arial" w:hAnsi="Arial"/>
                <w:sz w:val="16"/>
                <w:szCs w:val="16"/>
                <w:rtl w:val="0"/>
              </w:rPr>
              <w:t xml:space="preserve">Community Member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Audience:</w:t>
            </w:r>
            <w:r w:rsidDel="00000000" w:rsidR="00000000" w:rsidRPr="00000000">
              <w:rPr>
                <w:rFonts w:ascii="Arial" w:cs="Arial" w:eastAsia="Arial" w:hAnsi="Arial"/>
                <w:sz w:val="16"/>
                <w:szCs w:val="16"/>
                <w:rtl w:val="0"/>
              </w:rPr>
              <w:t xml:space="preserve"> Community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Situation: </w:t>
            </w:r>
            <w:r w:rsidDel="00000000" w:rsidR="00000000" w:rsidRPr="00000000">
              <w:rPr>
                <w:rFonts w:ascii="Arial" w:cs="Arial" w:eastAsia="Arial" w:hAnsi="Arial"/>
                <w:sz w:val="16"/>
                <w:szCs w:val="16"/>
                <w:rtl w:val="0"/>
              </w:rPr>
              <w:t xml:space="preserve">Research symposium &amp; community presentation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Product, Performance, and Purpose: </w:t>
            </w:r>
            <w:r w:rsidDel="00000000" w:rsidR="00000000" w:rsidRPr="00000000">
              <w:rPr>
                <w:rFonts w:ascii="Arial" w:cs="Arial" w:eastAsia="Arial" w:hAnsi="Arial"/>
                <w:sz w:val="16"/>
                <w:szCs w:val="16"/>
                <w:rtl w:val="0"/>
              </w:rPr>
              <w:t xml:space="preserve">Presentation of findings and/or solutions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right="0" w:hanging="360"/>
              <w:contextualSpacing w:val="1"/>
              <w:jc w:val="left"/>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Standards and Criteria for Success: </w:t>
            </w:r>
            <w:r w:rsidDel="00000000" w:rsidR="00000000" w:rsidRPr="00000000">
              <w:rPr>
                <w:rFonts w:ascii="Arial" w:cs="Arial" w:eastAsia="Arial" w:hAnsi="Arial"/>
                <w:sz w:val="16"/>
                <w:szCs w:val="16"/>
                <w:rtl w:val="0"/>
              </w:rPr>
              <w:t xml:space="preserve">Proficiency on key sections of the NACA Science &amp; Engineering Practices Rubric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Final Exam - Assesses content knowledge (EOC)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965"/>
        <w:gridCol w:w="5670"/>
        <w:gridCol w:w="2820"/>
        <w:gridCol w:w="1380"/>
        <w:tblGridChange w:id="0">
          <w:tblGrid>
            <w:gridCol w:w="1110"/>
            <w:gridCol w:w="1965"/>
            <w:gridCol w:w="5670"/>
            <w:gridCol w:w="2820"/>
            <w:gridCol w:w="1380"/>
          </w:tblGrid>
        </w:tblGridChange>
      </w:tblGrid>
      <w:tr>
        <w:trPr>
          <w:trHeight w:val="160" w:hRule="atLeast"/>
        </w:trPr>
        <w:tc>
          <w:tcPr>
            <w:gridSpan w:val="5"/>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color w:val="ffffff"/>
                <w:sz w:val="16"/>
                <w:szCs w:val="16"/>
                <w:rtl w:val="0"/>
              </w:rPr>
              <w:t xml:space="preserve">Stage 3 - Learning Plan </w:t>
            </w:r>
            <w:r w:rsidDel="00000000" w:rsidR="00000000" w:rsidRPr="00000000">
              <w:rPr>
                <w:rFonts w:ascii="Arial" w:cs="Arial" w:eastAsia="Arial" w:hAnsi="Arial"/>
                <w:i w:val="1"/>
                <w:color w:val="ffffff"/>
                <w:sz w:val="16"/>
                <w:szCs w:val="16"/>
                <w:rtl w:val="0"/>
              </w:rPr>
              <w:t xml:space="preserve">What lessons will you teach, and what skills will students master, as a result of this unit?</w:t>
            </w:r>
          </w:p>
        </w:tc>
      </w:tr>
      <w:tr>
        <w:trPr>
          <w:trHeight w:val="160" w:hRule="atLeast"/>
        </w:trPr>
        <w:tc>
          <w:tcPr>
            <w:gridSpan w:val="5"/>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sz w:val="16"/>
                <w:szCs w:val="16"/>
                <w:rtl w:val="0"/>
              </w:rPr>
              <w:t xml:space="preserve">2015-16 Curriculum Map</w:t>
            </w:r>
          </w:p>
        </w:tc>
      </w:tr>
      <w:tr>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Big </w:t>
            </w:r>
            <w:r w:rsidDel="00000000" w:rsidR="00000000" w:rsidRPr="00000000">
              <w:rPr>
                <w:rFonts w:ascii="Arial" w:cs="Arial" w:eastAsia="Arial" w:hAnsi="Arial"/>
                <w:sz w:val="16"/>
                <w:szCs w:val="16"/>
                <w:rtl w:val="0"/>
              </w:rPr>
              <w:t xml:space="preserve">Idea</w:t>
            </w:r>
            <w:r w:rsidDel="00000000" w:rsidR="00000000" w:rsidRPr="00000000">
              <w:rPr>
                <w:rFonts w:ascii="Arial" w:cs="Arial" w:eastAsia="Arial" w:hAnsi="Arial"/>
                <w:sz w:val="16"/>
                <w:szCs w:val="16"/>
                <w:rtl w:val="0"/>
              </w:rPr>
              <w:t xml:space="preserve"> (Title)</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w:t>
            </w:r>
            <w:commentRangeStart w:id="6"/>
            <w:r w:rsidDel="00000000" w:rsidR="00000000" w:rsidRPr="00000000">
              <w:rPr>
                <w:rFonts w:ascii="Arial" w:cs="Arial" w:eastAsia="Arial" w:hAnsi="Arial"/>
                <w:sz w:val="16"/>
                <w:szCs w:val="16"/>
                <w:rtl w:val="0"/>
              </w:rPr>
              <w:t xml:space="preserve">Essential</w:t>
            </w:r>
            <w:commentRangeEnd w:id="6"/>
            <w:r w:rsidDel="00000000" w:rsidR="00000000" w:rsidRPr="00000000">
              <w:commentReference w:id="6"/>
            </w:r>
            <w:r w:rsidDel="00000000" w:rsidR="00000000" w:rsidRPr="00000000">
              <w:rPr>
                <w:rFonts w:ascii="Arial" w:cs="Arial" w:eastAsia="Arial" w:hAnsi="Arial"/>
                <w:sz w:val="16"/>
                <w:szCs w:val="16"/>
                <w:rtl w:val="0"/>
              </w:rPr>
              <w:t xml:space="preserve"> Question(s)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w:t>
            </w:r>
            <w:commentRangeStart w:id="7"/>
            <w:r w:rsidDel="00000000" w:rsidR="00000000" w:rsidRPr="00000000">
              <w:rPr>
                <w:rFonts w:ascii="Arial" w:cs="Arial" w:eastAsia="Arial" w:hAnsi="Arial"/>
                <w:sz w:val="16"/>
                <w:szCs w:val="16"/>
                <w:rtl w:val="0"/>
              </w:rPr>
              <w:t xml:space="preserve">Standard</w:t>
            </w:r>
            <w:commentRangeEnd w:id="7"/>
            <w:r w:rsidDel="00000000" w:rsidR="00000000" w:rsidRPr="00000000">
              <w:commentReference w:id="7"/>
            </w:r>
            <w:r w:rsidDel="00000000" w:rsidR="00000000" w:rsidRPr="00000000">
              <w:rPr>
                <w:rFonts w:ascii="Arial" w:cs="Arial" w:eastAsia="Arial" w:hAnsi="Arial"/>
                <w:sz w:val="16"/>
                <w:szCs w:val="16"/>
                <w:rtl w:val="0"/>
              </w:rPr>
              <w:t xml:space="preserve">(s)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8"/>
            <w:r w:rsidDel="00000000" w:rsidR="00000000" w:rsidRPr="00000000">
              <w:rPr>
                <w:rFonts w:ascii="Arial" w:cs="Arial" w:eastAsia="Arial" w:hAnsi="Arial"/>
                <w:sz w:val="16"/>
                <w:szCs w:val="16"/>
                <w:rtl w:val="0"/>
              </w:rPr>
              <w:t xml:space="preserve">Assessment</w:t>
            </w:r>
            <w:commentRangeEnd w:id="8"/>
            <w:r w:rsidDel="00000000" w:rsidR="00000000" w:rsidRPr="00000000">
              <w:commentReference w:id="8"/>
            </w:r>
            <w:r w:rsidDel="00000000" w:rsidR="00000000" w:rsidRPr="00000000">
              <w:rPr>
                <w:rFonts w:ascii="Arial" w:cs="Arial" w:eastAsia="Arial" w:hAnsi="Arial"/>
                <w:sz w:val="16"/>
                <w:szCs w:val="16"/>
                <w:rtl w:val="0"/>
              </w:rPr>
              <w:t xml:space="preserve">(s)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Time </w:t>
            </w:r>
            <w:commentRangeStart w:id="9"/>
            <w:r w:rsidDel="00000000" w:rsidR="00000000" w:rsidRPr="00000000">
              <w:rPr>
                <w:rFonts w:ascii="Arial" w:cs="Arial" w:eastAsia="Arial" w:hAnsi="Arial"/>
                <w:sz w:val="16"/>
                <w:szCs w:val="16"/>
                <w:rtl w:val="0"/>
              </w:rPr>
              <w:t xml:space="preserve">Frame</w:t>
            </w:r>
            <w:commentRangeEnd w:id="9"/>
            <w:r w:rsidDel="00000000" w:rsidR="00000000" w:rsidRPr="00000000">
              <w:commentReference w:id="9"/>
            </w:r>
            <w:r w:rsidDel="00000000" w:rsidR="00000000" w:rsidRPr="00000000">
              <w:rPr>
                <w:rtl w:val="0"/>
              </w:rPr>
            </w:r>
          </w:p>
        </w:tc>
      </w:tr>
      <w:tr>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big idea anchors this unit?</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EQ will anchor conceptual, critical thinking related to the big idea?</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core standard(s) anchors this unit, and therefore what observable skills will you evaluate ?</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summative assessment will provide you evidence of skills and understanding?</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is the approximate time frame for the teaching and learning in this unit?</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1 - Introduction to Chemistry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Why is it important to study chemistry?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 chemists solve problems?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properties are used to describe matter?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matter change its form?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Function</w:t>
            </w:r>
          </w:p>
          <w:p w:rsidR="00000000" w:rsidDel="00000000" w:rsidP="00000000" w:rsidRDefault="00000000" w:rsidRPr="00000000">
            <w:pPr>
              <w:widowControl w:val="0"/>
              <w:numPr>
                <w:ilvl w:val="0"/>
                <w:numId w:val="12"/>
              </w:numPr>
              <w:spacing w:line="270" w:lineRule="auto"/>
              <w:ind w:left="720" w:hanging="360"/>
              <w:contextualSpacing w:val="1"/>
              <w:rPr/>
            </w:pPr>
            <w:r w:rsidDel="00000000" w:rsidR="00000000" w:rsidRPr="00000000">
              <w:rPr>
                <w:rFonts w:ascii="Arial" w:cs="Arial" w:eastAsia="Arial" w:hAnsi="Arial"/>
                <w:sz w:val="16"/>
                <w:szCs w:val="16"/>
                <w:highlight w:val="green"/>
                <w:rtl w:val="0"/>
              </w:rPr>
              <w:t xml:space="preserve">Investigating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designing</w:t>
            </w:r>
            <w:r w:rsidDel="00000000" w:rsidR="00000000" w:rsidRPr="00000000">
              <w:rPr>
                <w:rFonts w:ascii="Arial" w:cs="Arial" w:eastAsia="Arial" w:hAnsi="Arial"/>
                <w:sz w:val="16"/>
                <w:szCs w:val="16"/>
                <w:rtl w:val="0"/>
              </w:rPr>
              <w:t xml:space="preserve"> new </w:t>
            </w: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structures</w:t>
            </w:r>
            <w:r w:rsidDel="00000000" w:rsidR="00000000" w:rsidRPr="00000000">
              <w:rPr>
                <w:rFonts w:ascii="Arial" w:cs="Arial" w:eastAsia="Arial" w:hAnsi="Arial"/>
                <w:sz w:val="16"/>
                <w:szCs w:val="16"/>
                <w:rtl w:val="0"/>
              </w:rPr>
              <w:t xml:space="preserve"> requires a detailed </w:t>
            </w:r>
            <w:r w:rsidDel="00000000" w:rsidR="00000000" w:rsidRPr="00000000">
              <w:rPr>
                <w:rFonts w:ascii="Arial" w:cs="Arial" w:eastAsia="Arial" w:hAnsi="Arial"/>
                <w:sz w:val="16"/>
                <w:szCs w:val="16"/>
                <w:highlight w:val="green"/>
                <w:rtl w:val="0"/>
              </w:rPr>
              <w:t xml:space="preserve">examination</w:t>
            </w:r>
            <w:r w:rsidDel="00000000" w:rsidR="00000000" w:rsidRPr="00000000">
              <w:rPr>
                <w:rFonts w:ascii="Arial" w:cs="Arial" w:eastAsia="Arial" w:hAnsi="Arial"/>
                <w:sz w:val="16"/>
                <w:szCs w:val="16"/>
                <w:rtl w:val="0"/>
              </w:rPr>
              <w:t xml:space="preserve"> of the </w:t>
            </w:r>
            <w:r w:rsidDel="00000000" w:rsidR="00000000" w:rsidRPr="00000000">
              <w:rPr>
                <w:rFonts w:ascii="Arial" w:cs="Arial" w:eastAsia="Arial" w:hAnsi="Arial"/>
                <w:sz w:val="16"/>
                <w:szCs w:val="16"/>
                <w:highlight w:val="yellow"/>
                <w:rtl w:val="0"/>
              </w:rPr>
              <w:t xml:space="preserve">properties</w:t>
            </w:r>
            <w:r w:rsidDel="00000000" w:rsidR="00000000" w:rsidRPr="00000000">
              <w:rPr>
                <w:rFonts w:ascii="Arial" w:cs="Arial" w:eastAsia="Arial" w:hAnsi="Arial"/>
                <w:sz w:val="16"/>
                <w:szCs w:val="16"/>
                <w:rtl w:val="0"/>
              </w:rPr>
              <w:t xml:space="preserve"> of different </w:t>
            </w:r>
            <w:r w:rsidDel="00000000" w:rsidR="00000000" w:rsidRPr="00000000">
              <w:rPr>
                <w:rFonts w:ascii="Arial" w:cs="Arial" w:eastAsia="Arial" w:hAnsi="Arial"/>
                <w:sz w:val="16"/>
                <w:szCs w:val="16"/>
                <w:highlight w:val="yellow"/>
                <w:rtl w:val="0"/>
              </w:rPr>
              <w:t xml:space="preserve">materials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structures</w:t>
            </w:r>
            <w:r w:rsidDel="00000000" w:rsidR="00000000" w:rsidRPr="00000000">
              <w:rPr>
                <w:rFonts w:ascii="Arial" w:cs="Arial" w:eastAsia="Arial" w:hAnsi="Arial"/>
                <w:sz w:val="16"/>
                <w:szCs w:val="16"/>
                <w:rtl w:val="0"/>
              </w:rPr>
              <w:t xml:space="preserve"> of different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connections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reveal</w:t>
            </w:r>
            <w:r w:rsidDel="00000000" w:rsidR="00000000" w:rsidRPr="00000000">
              <w:rPr>
                <w:rFonts w:ascii="Arial" w:cs="Arial" w:eastAsia="Arial" w:hAnsi="Arial"/>
                <w:sz w:val="16"/>
                <w:szCs w:val="16"/>
                <w:rtl w:val="0"/>
              </w:rPr>
              <w:t xml:space="preserve"> its </w:t>
            </w:r>
            <w:r w:rsidDel="00000000" w:rsidR="00000000" w:rsidRPr="00000000">
              <w:rPr>
                <w:rFonts w:ascii="Arial" w:cs="Arial" w:eastAsia="Arial" w:hAnsi="Arial"/>
                <w:sz w:val="16"/>
                <w:szCs w:val="16"/>
                <w:highlight w:val="yellow"/>
                <w:rtl w:val="0"/>
              </w:rPr>
              <w:t xml:space="preserve">function</w:t>
            </w:r>
            <w:r w:rsidDel="00000000" w:rsidR="00000000" w:rsidRPr="00000000">
              <w:rPr>
                <w:rFonts w:ascii="Arial" w:cs="Arial" w:eastAsia="Arial" w:hAnsi="Arial"/>
                <w:sz w:val="16"/>
                <w:szCs w:val="16"/>
                <w:rtl w:val="0"/>
              </w:rPr>
              <w:t xml:space="preserve"> and/or </w:t>
            </w:r>
            <w:r w:rsidDel="00000000" w:rsidR="00000000" w:rsidRPr="00000000">
              <w:rPr>
                <w:rFonts w:ascii="Arial" w:cs="Arial" w:eastAsia="Arial" w:hAnsi="Arial"/>
                <w:sz w:val="16"/>
                <w:szCs w:val="16"/>
                <w:highlight w:val="green"/>
                <w:rtl w:val="0"/>
              </w:rPr>
              <w:t xml:space="preserve">solve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problem</w:t>
            </w:r>
            <w:r w:rsidDel="00000000" w:rsidR="00000000" w:rsidRPr="00000000">
              <w:rPr>
                <w:rFonts w:ascii="Arial" w:cs="Arial" w:eastAsia="Arial" w:hAnsi="Arial"/>
                <w:sz w:val="16"/>
                <w:szCs w:val="16"/>
                <w:rtl w:val="0"/>
              </w:rPr>
              <w:t xml:space="preserve">. (HS-PS2-6)</w:t>
            </w:r>
          </w:p>
          <w:p w:rsidR="00000000" w:rsidDel="00000000" w:rsidP="00000000" w:rsidRDefault="00000000" w:rsidRPr="00000000">
            <w:pPr>
              <w:widowControl w:val="0"/>
              <w:numPr>
                <w:ilvl w:val="0"/>
                <w:numId w:val="9"/>
              </w:numPr>
              <w:spacing w:line="270" w:lineRule="auto"/>
              <w:ind w:left="720" w:hanging="360"/>
              <w:contextualSpacing w:val="1"/>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functions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properties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natural and designed objects and systems</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inferred</w:t>
            </w:r>
            <w:r w:rsidDel="00000000" w:rsidR="00000000" w:rsidRPr="00000000">
              <w:rPr>
                <w:rFonts w:ascii="Arial" w:cs="Arial" w:eastAsia="Arial" w:hAnsi="Arial"/>
                <w:sz w:val="16"/>
                <w:szCs w:val="16"/>
                <w:rtl w:val="0"/>
              </w:rPr>
              <w:t xml:space="preserve"> from their overall </w:t>
            </w:r>
            <w:r w:rsidDel="00000000" w:rsidR="00000000" w:rsidRPr="00000000">
              <w:rPr>
                <w:rFonts w:ascii="Arial" w:cs="Arial" w:eastAsia="Arial" w:hAnsi="Arial"/>
                <w:sz w:val="16"/>
                <w:szCs w:val="16"/>
                <w:highlight w:val="yellow"/>
                <w:rtl w:val="0"/>
              </w:rPr>
              <w:t xml:space="preserve">structure</w:t>
            </w:r>
            <w:r w:rsidDel="00000000" w:rsidR="00000000" w:rsidRPr="00000000">
              <w:rPr>
                <w:rFonts w:ascii="Arial" w:cs="Arial" w:eastAsia="Arial" w:hAnsi="Arial"/>
                <w:sz w:val="16"/>
                <w:szCs w:val="16"/>
                <w:rtl w:val="0"/>
              </w:rPr>
              <w:t xml:space="preserve">, the way their </w:t>
            </w:r>
            <w:r w:rsidDel="00000000" w:rsidR="00000000" w:rsidRPr="00000000">
              <w:rPr>
                <w:rFonts w:ascii="Arial" w:cs="Arial" w:eastAsia="Arial" w:hAnsi="Arial"/>
                <w:sz w:val="16"/>
                <w:szCs w:val="16"/>
                <w:highlight w:val="yellow"/>
                <w:rtl w:val="0"/>
              </w:rPr>
              <w:t xml:space="preserve">components</w:t>
            </w:r>
            <w:r w:rsidDel="00000000" w:rsidR="00000000" w:rsidRPr="00000000">
              <w:rPr>
                <w:rFonts w:ascii="Arial" w:cs="Arial" w:eastAsia="Arial" w:hAnsi="Arial"/>
                <w:sz w:val="16"/>
                <w:szCs w:val="16"/>
                <w:rtl w:val="0"/>
              </w:rPr>
              <w:t xml:space="preserve"> are shaped and used, and the </w:t>
            </w:r>
            <w:r w:rsidDel="00000000" w:rsidR="00000000" w:rsidRPr="00000000">
              <w:rPr>
                <w:rFonts w:ascii="Arial" w:cs="Arial" w:eastAsia="Arial" w:hAnsi="Arial"/>
                <w:sz w:val="16"/>
                <w:szCs w:val="16"/>
                <w:highlight w:val="yellow"/>
                <w:rtl w:val="0"/>
              </w:rPr>
              <w:t xml:space="preserve">molecular substructures</w:t>
            </w:r>
            <w:r w:rsidDel="00000000" w:rsidR="00000000" w:rsidRPr="00000000">
              <w:rPr>
                <w:rFonts w:ascii="Arial" w:cs="Arial" w:eastAsia="Arial" w:hAnsi="Arial"/>
                <w:sz w:val="16"/>
                <w:szCs w:val="16"/>
                <w:rtl w:val="0"/>
              </w:rPr>
              <w:t xml:space="preserve"> of its various </w:t>
            </w:r>
            <w:r w:rsidDel="00000000" w:rsidR="00000000" w:rsidRPr="00000000">
              <w:rPr>
                <w:rFonts w:ascii="Arial" w:cs="Arial" w:eastAsia="Arial" w:hAnsi="Arial"/>
                <w:sz w:val="16"/>
                <w:szCs w:val="16"/>
                <w:highlight w:val="yellow"/>
                <w:rtl w:val="0"/>
              </w:rPr>
              <w:t xml:space="preserve">materials</w:t>
            </w:r>
            <w:r w:rsidDel="00000000" w:rsidR="00000000" w:rsidRPr="00000000">
              <w:rPr>
                <w:rFonts w:ascii="Arial" w:cs="Arial" w:eastAsia="Arial" w:hAnsi="Arial"/>
                <w:sz w:val="16"/>
                <w:szCs w:val="16"/>
                <w:rtl w:val="0"/>
              </w:rPr>
              <w:t xml:space="preserve">. (HS-ESS2-5)</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MP.2</w:t>
              <w:tab/>
            </w:r>
            <w:r w:rsidDel="00000000" w:rsidR="00000000" w:rsidRPr="00000000">
              <w:rPr>
                <w:rFonts w:ascii="Arial" w:cs="Arial" w:eastAsia="Arial" w:hAnsi="Arial"/>
                <w:sz w:val="16"/>
                <w:szCs w:val="16"/>
                <w:highlight w:val="green"/>
                <w:rtl w:val="0"/>
              </w:rPr>
              <w:t xml:space="preserve">Reason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abstractly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quantitatively</w:t>
            </w:r>
            <w:r w:rsidDel="00000000" w:rsidR="00000000" w:rsidRPr="00000000">
              <w:rPr>
                <w:rFonts w:ascii="Arial" w:cs="Arial" w:eastAsia="Arial" w:hAnsi="Arial"/>
                <w:sz w:val="16"/>
                <w:szCs w:val="16"/>
                <w:rtl w:val="0"/>
              </w:rPr>
              <w:t xml:space="preserve">. (HS-PS1-5),(HS-PS1-7),(HS-PS3-1),(HS-PS3-2),(HS-PS3-4),(HS-ESS1-1),(HS-ESS1-2),(HS-ESS1-3),(HS-ESS1-6)</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MP.4</w:t>
              <w:tab/>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with </w:t>
            </w:r>
            <w:r w:rsidDel="00000000" w:rsidR="00000000" w:rsidRPr="00000000">
              <w:rPr>
                <w:rFonts w:ascii="Arial" w:cs="Arial" w:eastAsia="Arial" w:hAnsi="Arial"/>
                <w:sz w:val="16"/>
                <w:szCs w:val="16"/>
                <w:highlight w:val="yellow"/>
                <w:rtl w:val="0"/>
              </w:rPr>
              <w:t xml:space="preserve">mathematics</w:t>
            </w:r>
            <w:r w:rsidDel="00000000" w:rsidR="00000000" w:rsidRPr="00000000">
              <w:rPr>
                <w:rFonts w:ascii="Arial" w:cs="Arial" w:eastAsia="Arial" w:hAnsi="Arial"/>
                <w:sz w:val="16"/>
                <w:szCs w:val="16"/>
                <w:rtl w:val="0"/>
              </w:rPr>
              <w:t xml:space="preserve">. (HS-PS1-4),(HS-PS1-8),(HS-PS3-1),(HS-PS3-2),(HS-PS3-4),(HS-ESS1-1)</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HSN-Q.A.1</w:t>
              <w:tab/>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as a way to understand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and to </w:t>
            </w:r>
            <w:r w:rsidDel="00000000" w:rsidR="00000000" w:rsidRPr="00000000">
              <w:rPr>
                <w:rFonts w:ascii="Arial" w:cs="Arial" w:eastAsia="Arial" w:hAnsi="Arial"/>
                <w:sz w:val="16"/>
                <w:szCs w:val="16"/>
                <w:highlight w:val="green"/>
                <w:rtl w:val="0"/>
              </w:rPr>
              <w:t xml:space="preserve">guide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solution</w:t>
            </w:r>
            <w:r w:rsidDel="00000000" w:rsidR="00000000" w:rsidRPr="00000000">
              <w:rPr>
                <w:rFonts w:ascii="Arial" w:cs="Arial" w:eastAsia="Arial" w:hAnsi="Arial"/>
                <w:sz w:val="16"/>
                <w:szCs w:val="16"/>
                <w:rtl w:val="0"/>
              </w:rPr>
              <w:t xml:space="preserve"> of multi-step </w:t>
            </w:r>
            <w:r w:rsidDel="00000000" w:rsidR="00000000" w:rsidRPr="00000000">
              <w:rPr>
                <w:rFonts w:ascii="Arial" w:cs="Arial" w:eastAsia="Arial" w:hAnsi="Arial"/>
                <w:sz w:val="16"/>
                <w:szCs w:val="16"/>
                <w:highlight w:val="yellow"/>
                <w:rtl w:val="0"/>
              </w:rPr>
              <w:t xml:space="preserve">problems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consistently in </w:t>
            </w:r>
            <w:r w:rsidDel="00000000" w:rsidR="00000000" w:rsidRPr="00000000">
              <w:rPr>
                <w:rFonts w:ascii="Arial" w:cs="Arial" w:eastAsia="Arial" w:hAnsi="Arial"/>
                <w:sz w:val="16"/>
                <w:szCs w:val="16"/>
                <w:highlight w:val="yellow"/>
                <w:rtl w:val="0"/>
              </w:rPr>
              <w:t xml:space="preserve">formulas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scale</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origin</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graphs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data displays</w:t>
            </w:r>
            <w:r w:rsidDel="00000000" w:rsidR="00000000" w:rsidRPr="00000000">
              <w:rPr>
                <w:rFonts w:ascii="Arial" w:cs="Arial" w:eastAsia="Arial" w:hAnsi="Arial"/>
                <w:sz w:val="16"/>
                <w:szCs w:val="16"/>
                <w:rtl w:val="0"/>
              </w:rPr>
              <w:t xml:space="preserve">. (HS-PS1-2),(HS-PS1-3),(HS-PS1-4),(HS-PS1-5),(HS-PS1-7),(HS-PS1-8),(HS-PS2-6),(HS-PS3-1),(HS-ESS1-1),(HS-ESS1-2),(HS-ESS1-6)</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HSN-Q.A.2</w:t>
              <w:tab/>
            </w:r>
            <w:r w:rsidDel="00000000" w:rsidR="00000000" w:rsidRPr="00000000">
              <w:rPr>
                <w:rFonts w:ascii="Arial" w:cs="Arial" w:eastAsia="Arial" w:hAnsi="Arial"/>
                <w:sz w:val="16"/>
                <w:szCs w:val="16"/>
                <w:highlight w:val="green"/>
                <w:rtl w:val="0"/>
              </w:rPr>
              <w:t xml:space="preserve">Define</w:t>
            </w:r>
            <w:r w:rsidDel="00000000" w:rsidR="00000000" w:rsidRPr="00000000">
              <w:rPr>
                <w:rFonts w:ascii="Arial" w:cs="Arial" w:eastAsia="Arial" w:hAnsi="Arial"/>
                <w:sz w:val="16"/>
                <w:szCs w:val="16"/>
                <w:rtl w:val="0"/>
              </w:rPr>
              <w:t xml:space="preserve"> appropriate </w:t>
            </w:r>
            <w:r w:rsidDel="00000000" w:rsidR="00000000" w:rsidRPr="00000000">
              <w:rPr>
                <w:rFonts w:ascii="Arial" w:cs="Arial" w:eastAsia="Arial" w:hAnsi="Arial"/>
                <w:sz w:val="16"/>
                <w:szCs w:val="16"/>
                <w:highlight w:val="yellow"/>
                <w:rtl w:val="0"/>
              </w:rPr>
              <w:t xml:space="preserve">quantities</w:t>
            </w:r>
            <w:r w:rsidDel="00000000" w:rsidR="00000000" w:rsidRPr="00000000">
              <w:rPr>
                <w:rFonts w:ascii="Arial" w:cs="Arial" w:eastAsia="Arial" w:hAnsi="Arial"/>
                <w:sz w:val="16"/>
                <w:szCs w:val="16"/>
                <w:rtl w:val="0"/>
              </w:rPr>
              <w:t xml:space="preserve"> for the purpose of </w:t>
            </w:r>
            <w:r w:rsidDel="00000000" w:rsidR="00000000" w:rsidRPr="00000000">
              <w:rPr>
                <w:rFonts w:ascii="Arial" w:cs="Arial" w:eastAsia="Arial" w:hAnsi="Arial"/>
                <w:sz w:val="16"/>
                <w:szCs w:val="16"/>
                <w:highlight w:val="yellow"/>
                <w:rtl w:val="0"/>
              </w:rPr>
              <w:t xml:space="preserve">descriptive modeling</w:t>
            </w:r>
            <w:r w:rsidDel="00000000" w:rsidR="00000000" w:rsidRPr="00000000">
              <w:rPr>
                <w:rFonts w:ascii="Arial" w:cs="Arial" w:eastAsia="Arial" w:hAnsi="Arial"/>
                <w:sz w:val="16"/>
                <w:szCs w:val="16"/>
                <w:rtl w:val="0"/>
              </w:rPr>
              <w:t xml:space="preserve">. (HS-PS1-4),(HS-PS1-7),(HS-PS1-8),(HS-PS2-6),(HS-PS3-1),(HS-ESS1-1),(HS-ESS1-2),(HS-ESS1-6)</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HSN-Q.A.3</w:t>
              <w:tab/>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 level of </w:t>
            </w:r>
            <w:r w:rsidDel="00000000" w:rsidR="00000000" w:rsidRPr="00000000">
              <w:rPr>
                <w:rFonts w:ascii="Arial" w:cs="Arial" w:eastAsia="Arial" w:hAnsi="Arial"/>
                <w:sz w:val="16"/>
                <w:szCs w:val="16"/>
                <w:highlight w:val="yellow"/>
                <w:rtl w:val="0"/>
              </w:rPr>
              <w:t xml:space="preserve">accuracy</w:t>
            </w:r>
            <w:r w:rsidDel="00000000" w:rsidR="00000000" w:rsidRPr="00000000">
              <w:rPr>
                <w:rFonts w:ascii="Arial" w:cs="Arial" w:eastAsia="Arial" w:hAnsi="Arial"/>
                <w:sz w:val="16"/>
                <w:szCs w:val="16"/>
                <w:rtl w:val="0"/>
              </w:rPr>
              <w:t xml:space="preserve"> appropriate to </w:t>
            </w:r>
            <w:r w:rsidDel="00000000" w:rsidR="00000000" w:rsidRPr="00000000">
              <w:rPr>
                <w:rFonts w:ascii="Arial" w:cs="Arial" w:eastAsia="Arial" w:hAnsi="Arial"/>
                <w:sz w:val="16"/>
                <w:szCs w:val="16"/>
                <w:highlight w:val="yellow"/>
                <w:rtl w:val="0"/>
              </w:rPr>
              <w:t xml:space="preserve">limitations</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measurement</w:t>
            </w:r>
            <w:r w:rsidDel="00000000" w:rsidR="00000000" w:rsidRPr="00000000">
              <w:rPr>
                <w:rFonts w:ascii="Arial" w:cs="Arial" w:eastAsia="Arial" w:hAnsi="Arial"/>
                <w:sz w:val="16"/>
                <w:szCs w:val="16"/>
                <w:rtl w:val="0"/>
              </w:rPr>
              <w:t xml:space="preserve"> when </w:t>
            </w:r>
            <w:r w:rsidDel="00000000" w:rsidR="00000000" w:rsidRPr="00000000">
              <w:rPr>
                <w:rFonts w:ascii="Arial" w:cs="Arial" w:eastAsia="Arial" w:hAnsi="Arial"/>
                <w:sz w:val="16"/>
                <w:szCs w:val="16"/>
                <w:highlight w:val="green"/>
                <w:rtl w:val="0"/>
              </w:rPr>
              <w:t xml:space="preserve">reporting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quantities</w:t>
            </w:r>
            <w:r w:rsidDel="00000000" w:rsidR="00000000" w:rsidRPr="00000000">
              <w:rPr>
                <w:rFonts w:ascii="Arial" w:cs="Arial" w:eastAsia="Arial" w:hAnsi="Arial"/>
                <w:sz w:val="16"/>
                <w:szCs w:val="16"/>
                <w:rtl w:val="0"/>
              </w:rPr>
              <w:t xml:space="preserve">. (HS-PS1-2),(HS-PS1-3),(HS-PS1-4),(HS-PS1-5),(HS-PS1-7),(HS-PS1-8),(HS-PS2-6),(HS-PS3-1),(HS-ESS1-1),(HS-ESS1-2),(HS-ESS1-6),(HS-ESS2-5)</w:t>
            </w:r>
          </w:p>
          <w:p w:rsidR="00000000" w:rsidDel="00000000" w:rsidP="00000000" w:rsidRDefault="00000000" w:rsidRPr="00000000">
            <w:pPr>
              <w:widowControl w:val="0"/>
              <w:numPr>
                <w:ilvl w:val="0"/>
                <w:numId w:val="9"/>
              </w:numPr>
              <w:ind w:left="720" w:hanging="360"/>
              <w:contextualSpacing w:val="1"/>
              <w:rPr/>
            </w:pPr>
            <w:r w:rsidDel="00000000" w:rsidR="00000000" w:rsidRPr="00000000">
              <w:rPr>
                <w:rFonts w:ascii="Arial" w:cs="Arial" w:eastAsia="Arial" w:hAnsi="Arial"/>
                <w:sz w:val="16"/>
                <w:szCs w:val="16"/>
                <w:rtl w:val="0"/>
              </w:rPr>
              <w:t xml:space="preserve">HSA-SSE.A.1</w:t>
              <w:tab/>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expressions</w:t>
            </w:r>
            <w:r w:rsidDel="00000000" w:rsidR="00000000" w:rsidRPr="00000000">
              <w:rPr>
                <w:rFonts w:ascii="Arial" w:cs="Arial" w:eastAsia="Arial" w:hAnsi="Arial"/>
                <w:sz w:val="16"/>
                <w:szCs w:val="16"/>
                <w:rtl w:val="0"/>
              </w:rPr>
              <w:t xml:space="preserve"> that represent a </w:t>
            </w:r>
            <w:r w:rsidDel="00000000" w:rsidR="00000000" w:rsidRPr="00000000">
              <w:rPr>
                <w:rFonts w:ascii="Arial" w:cs="Arial" w:eastAsia="Arial" w:hAnsi="Arial"/>
                <w:sz w:val="16"/>
                <w:szCs w:val="16"/>
                <w:highlight w:val="yellow"/>
                <w:rtl w:val="0"/>
              </w:rPr>
              <w:t xml:space="preserve">quantity</w:t>
            </w:r>
            <w:r w:rsidDel="00000000" w:rsidR="00000000" w:rsidRPr="00000000">
              <w:rPr>
                <w:rFonts w:ascii="Arial" w:cs="Arial" w:eastAsia="Arial" w:hAnsi="Arial"/>
                <w:sz w:val="16"/>
                <w:szCs w:val="16"/>
                <w:rtl w:val="0"/>
              </w:rPr>
              <w:t xml:space="preserve"> in terms of its </w:t>
            </w:r>
            <w:r w:rsidDel="00000000" w:rsidR="00000000" w:rsidRPr="00000000">
              <w:rPr>
                <w:rFonts w:ascii="Arial" w:cs="Arial" w:eastAsia="Arial" w:hAnsi="Arial"/>
                <w:sz w:val="16"/>
                <w:szCs w:val="16"/>
                <w:highlight w:val="yellow"/>
                <w:rtl w:val="0"/>
              </w:rPr>
              <w:t xml:space="preserve">context</w:t>
            </w:r>
            <w:r w:rsidDel="00000000" w:rsidR="00000000" w:rsidRPr="00000000">
              <w:rPr>
                <w:rFonts w:ascii="Arial" w:cs="Arial" w:eastAsia="Arial" w:hAnsi="Arial"/>
                <w:sz w:val="16"/>
                <w:szCs w:val="16"/>
                <w:rtl w:val="0"/>
              </w:rPr>
              <w:t xml:space="preserve">. (HS-ESS1-1),(HS-ESS1-2),(HS-ESS1-4)</w:t>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HS-PS1-1.</w:t>
            </w:r>
            <w:commentRangeStart w:id="10"/>
            <w:commentRangeStart w:id="11"/>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u w:val="single"/>
                <w:rtl w:val="0"/>
              </w:rPr>
              <w:t xml:space="preserve">Use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rtl w:val="0"/>
              </w:rPr>
              <w:t xml:space="preserve">periodic table </w:t>
            </w:r>
            <w:r w:rsidDel="00000000" w:rsidR="00000000" w:rsidRPr="00000000">
              <w:rPr>
                <w:rFonts w:ascii="Arial" w:cs="Arial" w:eastAsia="Arial" w:hAnsi="Arial"/>
                <w:sz w:val="16"/>
                <w:szCs w:val="16"/>
                <w:rtl w:val="0"/>
              </w:rPr>
              <w:t xml:space="preserve">as a </w:t>
            </w:r>
            <w:r w:rsidDel="00000000" w:rsidR="00000000" w:rsidRPr="00000000">
              <w:rPr>
                <w:rFonts w:ascii="Arial" w:cs="Arial" w:eastAsia="Arial" w:hAnsi="Arial"/>
                <w:b w:val="1"/>
                <w:sz w:val="16"/>
                <w:szCs w:val="16"/>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u w:val="single"/>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rtl w:val="0"/>
              </w:rPr>
              <w:t xml:space="preserve">relative properties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rtl w:val="0"/>
              </w:rPr>
              <w:t xml:space="preserve">elements</w:t>
            </w:r>
            <w:r w:rsidDel="00000000" w:rsidR="00000000" w:rsidRPr="00000000">
              <w:rPr>
                <w:rFonts w:ascii="Arial" w:cs="Arial" w:eastAsia="Arial" w:hAnsi="Arial"/>
                <w:sz w:val="16"/>
                <w:szCs w:val="16"/>
                <w:rtl w:val="0"/>
              </w:rPr>
              <w:t xml:space="preserve"> based on the </w:t>
            </w:r>
            <w:r w:rsidDel="00000000" w:rsidR="00000000" w:rsidRPr="00000000">
              <w:rPr>
                <w:rFonts w:ascii="Arial" w:cs="Arial" w:eastAsia="Arial" w:hAnsi="Arial"/>
                <w:b w:val="1"/>
                <w:sz w:val="16"/>
                <w:szCs w:val="16"/>
                <w:rtl w:val="0"/>
              </w:rPr>
              <w:t xml:space="preserve">patterns of electrons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b w:val="1"/>
                <w:sz w:val="16"/>
                <w:szCs w:val="16"/>
                <w:rtl w:val="0"/>
              </w:rPr>
              <w:t xml:space="preserve">outermost energy level</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rtl w:val="0"/>
              </w:rPr>
              <w:t xml:space="preserve">atoms</w:t>
            </w:r>
            <w:r w:rsidDel="00000000" w:rsidR="00000000" w:rsidRPr="00000000">
              <w:rPr>
                <w:rFonts w:ascii="Arial" w:cs="Arial" w:eastAsia="Arial" w:hAnsi="Arial"/>
                <w:sz w:val="16"/>
                <w:szCs w:val="16"/>
                <w:rtl w:val="0"/>
              </w:rPr>
              <w:t xml:space="preserve">.</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Arial" w:cs="Arial" w:eastAsia="Arial" w:hAnsi="Arial"/>
                <w:sz w:val="16"/>
                <w:szCs w:val="16"/>
                <w:rtl w:val="0"/>
              </w:rPr>
              <w:t xml:space="preserve"> (assessed in Unit 2)</w:t>
            </w:r>
          </w:p>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 Test</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2-5</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2 - Atoms, Elements, &amp; the Periodic Table</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2"/>
            <w:r w:rsidDel="00000000" w:rsidR="00000000" w:rsidRPr="00000000">
              <w:rPr>
                <w:rFonts w:ascii="Arial" w:cs="Arial" w:eastAsia="Arial" w:hAnsi="Arial"/>
                <w:sz w:val="16"/>
                <w:szCs w:val="16"/>
                <w:rtl w:val="0"/>
              </w:rPr>
              <w:t xml:space="preserve">How can we use the periodic table to understand and predict the properties of elements?</w:t>
            </w:r>
            <w:commentRangeEnd w:id="12"/>
            <w:r w:rsidDel="00000000" w:rsidR="00000000" w:rsidRPr="00000000">
              <w:commentReference w:id="12"/>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Each atom has a charged substructure consisting of a nucleus, which is made of protons and neutrons, surrounded by electrons. (HS-PS1-1)</w:t>
            </w:r>
          </w:p>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periodic table orders elements horizontally by the number of protons in the atom’s nucleus and places those with similar chemical properties in columns. The repeating patterns of this table reflect patterns of outer electron states. (HS-PS1-1),(HS-PS1-2)</w:t>
            </w:r>
          </w:p>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Attraction and repulsion between electric charges at the atomic scale explain the structure, properties, and transformations of matter, as well as the contact forces between material objects. (HS-PS2-6),(secondary to HS-PS1-1),(secondary to HS-PS1-3)</w:t>
            </w:r>
          </w:p>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Different patterns may be observed at each of the scales at which a system is studied and can provide evidence for causality in explanations of phenomena. (HS-PS1-1),(HS-PS1-2),(HS-PS1-3),(HS-PS1-5)</w:t>
            </w:r>
          </w:p>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a model to predict the relationships between systems or between components of a system. (HS-PS1-1)</w:t>
            </w:r>
          </w:p>
          <w:p w:rsidR="00000000" w:rsidDel="00000000" w:rsidP="00000000" w:rsidRDefault="00000000" w:rsidRPr="00000000">
            <w:pPr>
              <w:keepNext w:val="0"/>
              <w:keepLines w:val="0"/>
              <w:widowControl w:val="0"/>
              <w:numPr>
                <w:ilvl w:val="0"/>
                <w:numId w:val="3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RST.9-10.7 Translate quantitative or technical information expressed in words in a text into visual form (e.g., a table or chart) and translate information expressed visually or mathematically (e.g., in an equation) into words. (HS-PS1-1)</w:t>
            </w:r>
            <w:r w:rsidDel="00000000" w:rsidR="00000000" w:rsidRPr="00000000">
              <w:rPr>
                <w:rtl w:val="0"/>
              </w:rPr>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HS-PS1-1.</w:t>
            </w:r>
            <w:commentRangeStart w:id="13"/>
            <w:commentRangeStart w:id="14"/>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u w:val="single"/>
                <w:rtl w:val="0"/>
              </w:rPr>
              <w:t xml:space="preserve">Use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rtl w:val="0"/>
              </w:rPr>
              <w:t xml:space="preserve">periodic table </w:t>
            </w:r>
            <w:r w:rsidDel="00000000" w:rsidR="00000000" w:rsidRPr="00000000">
              <w:rPr>
                <w:rFonts w:ascii="Arial" w:cs="Arial" w:eastAsia="Arial" w:hAnsi="Arial"/>
                <w:sz w:val="16"/>
                <w:szCs w:val="16"/>
                <w:rtl w:val="0"/>
              </w:rPr>
              <w:t xml:space="preserve">as a </w:t>
            </w:r>
            <w:r w:rsidDel="00000000" w:rsidR="00000000" w:rsidRPr="00000000">
              <w:rPr>
                <w:rFonts w:ascii="Arial" w:cs="Arial" w:eastAsia="Arial" w:hAnsi="Arial"/>
                <w:b w:val="1"/>
                <w:sz w:val="16"/>
                <w:szCs w:val="16"/>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u w:val="single"/>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b w:val="1"/>
                <w:sz w:val="16"/>
                <w:szCs w:val="16"/>
                <w:rtl w:val="0"/>
              </w:rPr>
              <w:t xml:space="preserve">relative properties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rtl w:val="0"/>
              </w:rPr>
              <w:t xml:space="preserve">elements</w:t>
            </w:r>
            <w:r w:rsidDel="00000000" w:rsidR="00000000" w:rsidRPr="00000000">
              <w:rPr>
                <w:rFonts w:ascii="Arial" w:cs="Arial" w:eastAsia="Arial" w:hAnsi="Arial"/>
                <w:sz w:val="16"/>
                <w:szCs w:val="16"/>
                <w:rtl w:val="0"/>
              </w:rPr>
              <w:t xml:space="preserve"> based on the </w:t>
            </w:r>
            <w:r w:rsidDel="00000000" w:rsidR="00000000" w:rsidRPr="00000000">
              <w:rPr>
                <w:rFonts w:ascii="Arial" w:cs="Arial" w:eastAsia="Arial" w:hAnsi="Arial"/>
                <w:b w:val="1"/>
                <w:sz w:val="16"/>
                <w:szCs w:val="16"/>
                <w:rtl w:val="0"/>
              </w:rPr>
              <w:t xml:space="preserve">patterns of electrons</w:t>
            </w:r>
            <w:r w:rsidDel="00000000" w:rsidR="00000000" w:rsidRPr="00000000">
              <w:rPr>
                <w:rFonts w:ascii="Arial" w:cs="Arial" w:eastAsia="Arial" w:hAnsi="Arial"/>
                <w:sz w:val="16"/>
                <w:szCs w:val="16"/>
                <w:rtl w:val="0"/>
              </w:rPr>
              <w:t xml:space="preserve"> in the </w:t>
            </w:r>
            <w:r w:rsidDel="00000000" w:rsidR="00000000" w:rsidRPr="00000000">
              <w:rPr>
                <w:rFonts w:ascii="Arial" w:cs="Arial" w:eastAsia="Arial" w:hAnsi="Arial"/>
                <w:b w:val="1"/>
                <w:sz w:val="16"/>
                <w:szCs w:val="16"/>
                <w:rtl w:val="0"/>
              </w:rPr>
              <w:t xml:space="preserve">outermost energy level</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b w:val="1"/>
                <w:sz w:val="16"/>
                <w:szCs w:val="16"/>
                <w:rtl w:val="0"/>
              </w:rPr>
              <w:t xml:space="preserve">atoms</w:t>
            </w:r>
            <w:r w:rsidDel="00000000" w:rsidR="00000000" w:rsidRPr="00000000">
              <w:rPr>
                <w:rFonts w:ascii="Arial" w:cs="Arial" w:eastAsia="Arial" w:hAnsi="Arial"/>
                <w:sz w:val="16"/>
                <w:szCs w:val="16"/>
                <w:rtl w:val="0"/>
              </w:rPr>
              <w:t xml:space="preserve">.</w:t>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6-9</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3 - Molecules &amp; Compounds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are the properties of substances related to the structure of and interactions between the substances’ particles?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does water affect the Earth’s materials and surface processes?</w:t>
            </w:r>
          </w:p>
        </w:tc>
        <w:tc>
          <w:tcPr>
            <w:tcMar>
              <w:left w:w="0.0" w:type="dxa"/>
              <w:right w:w="0.0" w:type="dxa"/>
            </w:tcMar>
          </w:tcPr>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structure and interactions of matter at the bulk scale are determined by electrical forces within and between atoms. (HS-PS1-3),(secondary to HS-PS2-6)</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Attraction and repulsion between electric charges at the atomic scale explain the structure, properties, and transformations of matter, as well as the contact forces between material objects. (HS-PS2-6),(secondary to HS-PS1-1),(secondary to HS-PS1-3)</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Different patterns may be observed at each of the scales at which a system is studied and can provide evidence for causality in explanations of phenomena. (HS-PS1-1),(HS-PS1-2),(HS-PS1-3),(HS-PS1-5)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functions and properties of natural and designed objects and systems can be inferred from their overall structure, the way their components are shaped and used, and the molecular substructures of its various materials. (HS-ESS2-5)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(HS-PS1-3),(HS-PS3-4),(HS-ESS2-5)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(HS-PS1-3),(HS-PS1-5),(HS-PS2-6),(HS-PS3-4),(HS-ESS1-1),(HS-ESS1-2),(HS-ESS1-6)</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(HS-PS1-3),(HS-PS1-6),(HS-PS3-4),(HS-ESS2-5)</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(HS-PS1-3),(HS-PS3-4)</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WHST.9-12.9 Draw evidence from informational texts to support analysis, reflection, and research. (HS-PS1-3),(HS-PS3-4)</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tc>
        <w:tc>
          <w:tcPr>
            <w:tcMar>
              <w:left w:w="0.0" w:type="dxa"/>
              <w:right w:w="0.0" w:type="dxa"/>
            </w:tcMar>
          </w:tcPr>
          <w:p w:rsidR="00000000" w:rsidDel="00000000" w:rsidP="00000000" w:rsidRDefault="00000000" w:rsidRPr="00000000">
            <w:pPr>
              <w:widowControl w:val="0"/>
              <w:numPr>
                <w:ilvl w:val="0"/>
                <w:numId w:val="42"/>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HS-PS1-3. Plan and conduct an investigation to gather evidence to compare the structure of substances at the bulk scale to infer the strength of electrical forces between particles. </w:t>
            </w:r>
          </w:p>
          <w:p w:rsidR="00000000" w:rsidDel="00000000" w:rsidP="00000000" w:rsidRDefault="00000000" w:rsidRPr="00000000">
            <w:pPr>
              <w:widowControl w:val="0"/>
              <w:numPr>
                <w:ilvl w:val="0"/>
                <w:numId w:val="42"/>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HS-PS2-6. Communicate scientific and technical information about why the molecular-level structure is important in the functioning of designed materials.</w:t>
            </w:r>
          </w:p>
          <w:p w:rsidR="00000000" w:rsidDel="00000000" w:rsidP="00000000" w:rsidRDefault="00000000" w:rsidRPr="00000000">
            <w:pPr>
              <w:widowControl w:val="0"/>
              <w:numPr>
                <w:ilvl w:val="0"/>
                <w:numId w:val="42"/>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HS-ESS2-5. Plan and conduct an investigation of the properties of water and its effects on Earth materials and surface processes.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10-13</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5"/>
            <w:r w:rsidDel="00000000" w:rsidR="00000000" w:rsidRPr="00000000">
              <w:rPr>
                <w:rFonts w:ascii="Arial" w:cs="Arial" w:eastAsia="Arial" w:hAnsi="Arial"/>
                <w:sz w:val="16"/>
                <w:szCs w:val="16"/>
                <w:rtl w:val="0"/>
              </w:rPr>
              <w:t xml:space="preserve">4 - Chemical Reactions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happens at the molecular level during a chemical reaction?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End w:id="15"/>
            <w:r w:rsidDel="00000000" w:rsidR="00000000" w:rsidRPr="00000000">
              <w:commentReference w:id="15"/>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periodic table orders elements horizontally by the number of protons in the atom’s nucleus and places those with similar chemical properties in columns. The repeating patterns of this table reflect patterns of outer electron states. (HS-PS1-1),(HS-PS1-2)</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fact that atoms are conserved, together with knowledge of the chemical properties of the elements involved, can be used to describe and predict chemical reactions. (HS-PS1-2),(HS-PS1-7)</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Different patterns may be observed at each of the scales at which a system is studied and can provide evidence for causality in explanations of phenomena. (HS-PS1-1),(HS-PS1-2),(HS-PS1-3),(HS-PS1-5)</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total amount of energy and matter in closed systems is conserved. (HS-PS1-7)</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representations of phenomena to support claims. (HS-PS1-7)</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(HS-PS1-2),(HS-ESS1-2)</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Science assumes the universe is a vast single system in which basic laws are consistent. (HS-PS1-7),(HS-PS3-1),(HS-ESS1-2)</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WHST.9-12.2 Write informative/explanatory texts, including the narration of historical events, scientific procedures/ experiments, or technical processes. (HS-PS1-2),(HS-PS1-5),(HS-PS2-6),(HS-ESS1-2),(HS-ESS1-3)</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WHST.9-12.5 Develop and strengthen writing as needed by planning, revising, editing, rewriting, or trying a new approach, focusing on addressing what is most significant for a specific purpose and audience. (HS-PS1-2)</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HS-PS1-2. Construct and revise an explanation for the outcome of a simple chemical reaction based on the outermost electron states of atoms, trends in the periodic table, and knowledge of the patterns of chemical properties. </w:t>
            </w:r>
          </w:p>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HS-PS1-7. Use mathematical representations to support the claim that atoms, and therefore mass, are conserved during a chemical reaction.</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14-17</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5 - Thermochemistry (No Reaction)</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does energy flow within and between systems?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(HS-PS3-1),(HS-PS3-2)</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Conservation of energy means that the total change of energy in any system is always equal to the total energy transferred into or out of the system. (HS-PS3-1)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Energy cannot be created or destroyed, but it can be transported from one place to another and transferred between systems. (HS-PS3-1),(HS-PS3-4)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availability of energy limits what can occur in any system. (HS-PS3-1)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Uncontrolled systems always evolve toward more stable states—that is, toward more uniform energy distribution (e.g., water flows downhill, objects hotter than their surrounding environment cool down). (HS-PS3-4)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Although energy cannot be destroyed, it can be converted to less useful forms—for example, to thermal energy in the surrounding environment. (HS-PS3-4)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When investigating or describing a system, the boundaries and initial conditions of the system need to be defined and their inputs and outputs analyzed and described using models. (HS-PS3-4)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Models can be used to predict the behavior of a system, but these predictions have limited precision and reliability due to the assumptions and approximations inherent in models. (HS-PS3-1)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(HS-PS1-3),(HS-PS3-4),(HS-ESS2-5)</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Create a computational model or simulation of a phenomenon, designed device, process, or system. (HS-PS3-1)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Science assumes the universe is a vast single system in which basic laws are consistent. (HS-PS1-7),(HS-PS3-1),(HS-ESS1-2)</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(HS-PS1-3),(HS-PS1-5),(HS-PS2-6),(HS-PS3-4),(HS-ESS1-1),(HS-ESS1-2),(HS-ESS1-6)</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(HS-PS1-3),(HS-PS1-6),(HS-PS3-4),(HS-ESS2-5)</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(HS-PS1-3),(HS-PS3-4)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WHST.9-12.9 Draw evidence from informational texts to support analysis, reflection, and research. (HS-PS1-3),(HS-PS3-4)</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SL.11-12.5 Make strategic use of digital media (e.g., textual, graphical, audio, visual, and interactive elements) in presentations to enhance understanding of findings, reasoning, and evidence and to add interest. (HS-PS1-4),(HS-PS3-1),(HS-PS3-2)</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(HS-PS1-4),(HS-PS1-8),(HS-PS3-1),(HS-PS3-2),(HS-PS3-4),(HS-ESS1-1)</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HS-PS3-1. Create a computational model to calculate the change in the energy of one component in a system when the change in energy of the other component(s) and energy flows in and out of the system are known.</w:t>
            </w:r>
          </w:p>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19-21</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6 - Thermochemistry (Reaction)</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does the energy in a system change during a chemical reaction?</w:t>
            </w:r>
          </w:p>
        </w:tc>
        <w:tc>
          <w:tcPr>
            <w:tcMar>
              <w:left w:w="0.0" w:type="dxa"/>
              <w:right w:w="0.0" w:type="dxa"/>
            </w:tcMar>
          </w:tcPr>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 stable molecule has less energy than the same set of atoms separated; one must provide at least this energy in order to take the molecule apart. (HS-PS1-4)</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(HS-PS1-4),(HS-PS1-5)</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(HS-PS3-1),(HS-PS3-2)</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 the macroscopic scale, energy manifests itself in multiple ways, such as in motion, sound, light, and thermal energy. (HS-PS3-2) (HS-PS3-3)</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Changes of energy and matter in a system can be described in terms of energy and matter flows into, out of, and within that system. (HS-PS1-4)</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Energy cannot be created or destroyed—only moves between one place and another place, between objects and/or fields, or between systems. (HS-PS3-2),(HS-ESS1-2)</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Develop and use a model based on evidence to illustrate the relationships between systems or between components of a system. (HS-PS1-4),(HS-PS1-8),(HS-PS3-2), (HS-ESS1-1)</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SL.11-12.5 Make strategic use of digital media (e.g., textual, graphical, audio, visual, and interactive elements) in presentations to enhance understanding of findings, reasoning, and evidence and to add interest. (HS-PS1-4),(HS-PS3-1),(HS-PS3-2)</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(HS-PS1-4),(HS-PS1-8),(HS-PS3-1),(HS-PS3-2),(HS-PS3-4),(HS-ESS1-1)</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tc>
        <w:tc>
          <w:tcPr>
            <w:tcMar>
              <w:left w:w="0.0" w:type="dxa"/>
              <w:right w:w="0.0" w:type="dxa"/>
            </w:tcMar>
          </w:tcPr>
          <w:p w:rsidR="00000000" w:rsidDel="00000000" w:rsidP="00000000" w:rsidRDefault="00000000" w:rsidRPr="00000000">
            <w:pPr>
              <w:widowControl w:val="0"/>
              <w:numPr>
                <w:ilvl w:val="0"/>
                <w:numId w:val="44"/>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HS-PS1-4. Develop a model to illustrate that the release or absorption of energy from a chemical reaction system depends upon the changes in total bond energy.</w:t>
            </w:r>
          </w:p>
          <w:p w:rsidR="00000000" w:rsidDel="00000000" w:rsidP="00000000" w:rsidRDefault="00000000" w:rsidRPr="00000000">
            <w:pPr>
              <w:widowControl w:val="0"/>
              <w:numPr>
                <w:ilvl w:val="0"/>
                <w:numId w:val="44"/>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HS-PS3-2. Develop and use models to illustrate that energy at the macroscopic scale can be accounted for as a combination of energy associated with the motions of particles (objects) and energy associated with the relative positions of particles (objects).</w:t>
            </w:r>
          </w:p>
          <w:p w:rsidR="00000000" w:rsidDel="00000000" w:rsidP="00000000" w:rsidRDefault="00000000" w:rsidRPr="00000000">
            <w:pPr>
              <w:widowControl w:val="0"/>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22-24</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7 - Reaction Rates &amp; Equilibrium</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we control reaction rates and equilibrium states to improve our communities?</w:t>
            </w:r>
          </w:p>
        </w:tc>
        <w:tc>
          <w:tcPr>
            <w:tcMar>
              <w:left w:w="0.0" w:type="dxa"/>
              <w:right w:w="0.0" w:type="dxa"/>
            </w:tcMar>
          </w:tcPr>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(HS-PS1-4),(HS-PS1-5)</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In many situations, a dynamic and condition-dependent balance between a reaction and the reverse reaction determines the numbers of all types of molecules present. (HS-PS1-6)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Criteria may need to be broken down into simpler ones that can be approached systematically, and decisions about the priority of certain criteria over others (trade-offs) may be needed. (secondary to HS-PS1-6)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Different patterns may be observed at each of the scales at which a system is studied and can provide evidence for causality in explanations of phenomena. (HS-PS1-1),(HS-PS1-2),(HS-PS1-3),(HS-PS1-5)</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Much of science deals with constructing explanations of how things change and how they remain stable. (HS-PS1-6), (HS-ESS1-6)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Apply scientific principles and evidence to provide an explanation of phenomena and solve design problems, taking into account possible unanticipated effects. (HS-PS1-5)</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Refine a solution to a complex real-world problem, based on scientific knowledge, student-generated sources of evidence, prioritized criteria, and tradeoff considerations. (HS-PS1-6)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(HS-PS1-3),(HS-PS1-5),(HS-PS2-6),(HS-PS3-4),(HS-ESS1-1),(HS-ESS1-2),(HS-ESS1-6)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WHST.9-12.2 Write informative/explanatory texts, including the narration of historical events, scientific procedures/ experiments, or technical processes. (HS-PS1-2),(HS-PS1-5),(HS-PS2-6),(HS-ESS1-2),(HS-ESS1-3)</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(HS-PS1-3),(HS-PS1-6),(HS-PS3-4),(HS-ESS2-5)</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HS-PS1-5. Apply scientific principles and evidence to provide an explanation about the effects of changing the temperature or concentration of the reacting particles on the rate at which a reaction occurs. </w:t>
            </w:r>
          </w:p>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HS-PS1-6. Refine the design of a chemical system by specifying a change in conditions that would produce increased amounts of products at equilibrium.*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25-27</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8 - Nuclear Reactions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are elements produced and changed?</w:t>
            </w:r>
          </w:p>
        </w:tc>
        <w:tc>
          <w:tcPr>
            <w:tcMar>
              <w:left w:w="0.0" w:type="dxa"/>
              <w:right w:w="0.0" w:type="dxa"/>
            </w:tcMar>
          </w:tcPr>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Nuclear processes, including fusion, fission, and radioactive decays of unstable nuclei, involve release or absorption of energy. The total number of neutrons plus protons does not change in any nuclear process. (HS-PS1-8)</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study of stars’ light spectra and brightness is used to identify compositional elements of stars, their movements, and their distances from Earth. (HS-ESS1-2),(HS-ESS1-3)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(HS-ESS1-2),(HS-ESS1-3)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In nuclear processes, atoms are not conserved, but the total number of protons plus neutrons is conserved. (HS-PS1-8),(HS-ESS1-3)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Develop and use a model based on evidence to illustrate the relationships between systems or between components of a system. (HS-PS1-4),(HS-PS1-8),(HS-PS3-2), (HS-ESS1-1)</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Communicate scientific and technical information (e.g. about the process of development and the design and performance of a proposed process or system) in multiple formats (including orally, graphically, textually, and mathematically). (HS-PS2-6),(HS-ESS1-3)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WHST.9-12.2 Write informative/explanatory texts, including the narration of historical events, scientific procedures/ experiments, or technical processes. (HS-PS1-2),(HS-PS1-5),(HS-PS2-6),(HS-ESS1-2),(HS-ESS1-3)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SL.11-12.4 Present claims and findings, emphasizing salient points in a focused, coherent manner with relevant evidence, sound valid reasoning, and well-chosen details; use appropriate eye contact, adequate volume, and clear pronunciation. (HS-ESS1-3)</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(HS-PS1-4),(HS-PS1-8),(HS-PS3-1),(HS-PS3-2),(HS-PS3-4),(HS-ESS1-1)</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r w:rsidDel="00000000" w:rsidR="00000000" w:rsidRPr="00000000">
              <w:rPr>
                <w:rtl w:val="0"/>
              </w:rPr>
            </w:r>
          </w:p>
        </w:tc>
        <w:tc>
          <w:tcPr>
            <w:tcMar>
              <w:left w:w="0.0" w:type="dxa"/>
              <w:right w:w="0.0" w:type="dxa"/>
            </w:tcMar>
          </w:tcPr>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HS-PS1-8. Develop models to illustrate the changes in the composition of the nucleus of the atom and the energy released during the processes of fission, fusion, and radioactive decay. </w:t>
            </w:r>
          </w:p>
          <w:p w:rsidR="00000000" w:rsidDel="00000000" w:rsidP="00000000" w:rsidRDefault="00000000" w:rsidRPr="00000000">
            <w:pPr>
              <w:widowControl w:val="0"/>
              <w:numPr>
                <w:ilvl w:val="0"/>
                <w:numId w:val="15"/>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HS-ESS1-3. Communicate scientific ideas about the way stars, over their life cycle, produce elements.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28-30</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9 - Astronomy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was the universe formed?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does the Sun produce energy?</w:t>
            </w:r>
          </w:p>
        </w:tc>
        <w:tc>
          <w:tcPr>
            <w:tcMar>
              <w:left w:w="0.0" w:type="dxa"/>
              <w:right w:w="0.0" w:type="dxa"/>
            </w:tcMar>
          </w:tcPr>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Nuclear Fusion processes in the center of the sun release the energy that ultimately reaches Earth as radiation. (secondary to HS-ESS1-1)</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Atoms of each element emit and absorb characteristic frequencies of light. These characteristics allow identification of the presence of an element, even in microscopic quantities. (secondary to 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star called the sun is changing and will burn out over a lifespan of approximately 10 billion years. (HS-ESS1-1)</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study of stars’ light spectra and brightness is used to identify compositional elements of stars, their movements, and their distances from Earth. (HS-ESS1-2),(HS-ESS1-3)</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Big Bang theory is supported by observations of distant galaxies receding from our own, of the measured composition of stars and non-stellar gases, and of the maps of spectra of the primordial radiation (cosmic microwave background) that still fills the universe. (HS-ESS1-2)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(HS-ESS1-2),(HS-ESS1-3)</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Energy cannot be created or destroyed—only moves between one place and another place, between objects and/or fields, or between systems. (HS-PS3-2),(HS-ESS1-2)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 significance of a phenomenon is dependent on the scale, proportion, and quantity at which it occurs. (HS-ESS1-1)</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Develop and use a model based on evidence to illustrate the relationships between systems or between components of a system. (HS-PS1-4),(HS-PS1-8),(HS-PS3-2), (HS-ESS1-1)</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(HS-PS1-2),(HS-ESS1-2)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Science assumes the universe is a vast single system in which basic laws are consistent. (HS-PS1-7),(HS-PS3-1),(HS-ESS1-2)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Scientific knowledge is based on the assumption that natural laws operate today as they did in the past and they will continue to do so in the future. (HS-ESS1-2)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Science and engineering complement each other in the cycle known as research and development (R&amp;D). Many R&amp;D projects may involve scientists, engineers, and others with wide ranges of expertise. (HS-ESS1-2)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(HS-PS1-3),(HS-PS1-5),(HS-PS2-6),(HS-PS3-4),(HS-ESS1-1),(HS-ESS1-2),(HS-ESS1-6)</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WHST.9-12.2 Write informative/explanatory texts, including the narration of historical events, scientific procedures/ experiments, or technical processes. (HS-PS1-2),(HS-PS1-5),(HS-PS2-6),(HS-ESS1-2),(HS-ESS1-3)</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(HS-PS1-4),(HS-PS1-8),(HS-PS3-1),(HS-PS3-2),(HS-PS3-4),(HS-ESS1-1)</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HSA-SSE.A.1 Interpret expressions that represent a quantity in terms of its context. (HS-ESS1-1),(HS-ESS1-2),(HS-ESS1-4)</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HSA-CED.A.2 Create equations in two or more variables to represent relationships between quantities; graph equations on coordinate axes with labels and scales. (HS-ESS1-1),(HS-ESS1-2)</w:t>
            </w:r>
          </w:p>
          <w:p w:rsidR="00000000" w:rsidDel="00000000" w:rsidP="00000000" w:rsidRDefault="00000000" w:rsidRPr="00000000">
            <w:pPr>
              <w:keepNext w:val="0"/>
              <w:keepLines w:val="0"/>
              <w:widowControl w:val="0"/>
              <w:numPr>
                <w:ilvl w:val="0"/>
                <w:numId w:val="2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HSA-CED.A.4 Rearrange formulas to highlight a quantity of interest, using the same reasoning as in solving equations. (HS-ESS1-1),(HS-ESS1-2)</w:t>
            </w:r>
          </w:p>
        </w:tc>
        <w:tc>
          <w:tcPr>
            <w:tcMar>
              <w:left w:w="0.0" w:type="dxa"/>
              <w:right w:w="0.0" w:type="dxa"/>
            </w:tcMar>
          </w:tcPr>
          <w:p w:rsidR="00000000" w:rsidDel="00000000" w:rsidP="00000000" w:rsidRDefault="00000000" w:rsidRPr="00000000">
            <w:pPr>
              <w:widowControl w:val="0"/>
              <w:numPr>
                <w:ilvl w:val="0"/>
                <w:numId w:val="8"/>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HS-ESS1-1. Develop a model based on evidence to illustrate the life span of the sun and the role of nuclear fusion in the sun’s core to release energy in the form of radiation. </w:t>
            </w:r>
          </w:p>
          <w:p w:rsidR="00000000" w:rsidDel="00000000" w:rsidP="00000000" w:rsidRDefault="00000000" w:rsidRPr="00000000">
            <w:pPr>
              <w:widowControl w:val="0"/>
              <w:numPr>
                <w:ilvl w:val="0"/>
                <w:numId w:val="8"/>
              </w:numPr>
              <w:ind w:left="4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HS-ESS1-2. Construct an explanation of the Big Bang theory based on astronomical evidence of light spectra, motion of distant galaxies, and composition of matter in the universe.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31-33</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10 - Geology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was the Earth formed?</w:t>
            </w:r>
          </w:p>
        </w:tc>
        <w:tc>
          <w:tcPr>
            <w:tcMar>
              <w:left w:w="0.0" w:type="dxa"/>
              <w:right w:w="0.0" w:type="dxa"/>
            </w:tcMar>
          </w:tcPr>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Spontaneous radioactive decays follow a characteristic exponential decay law. Nuclear lifetimes allow radiometric dating to be used to determine the ages of rocks and other materials. (secondary to HS-ESS1-5),(secondary to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Much of science deals with constructing explanations of how things change and how they remain stable. (HS-PS1-6),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Apply scientific reasoning to link evidence to the claims to assess the extent to which the reasoning and data support the explanation or conclusion.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(HS-PS1-3),(HS-PS1-5),(HS-PS2-6),(HS-PS3-4),(HS-ESS1-1),(HS-ESS1-2),(HS-ESS1-6)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RST.11-12.8 Evaluate the hypotheses, data, analysis, and conclusions in a science or technical text, verifying the data when possible and corroborating or challenging conclusions with other sources of information.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WHST.9-12.1 Write arguments focused on discipline-specific content.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(HS-PS1-5),(HS-PS1-7),(HS-PS3-1),(HS-PS3-2),(HS-PS3-4),(HS-ESS1-1),(HS-ESS1-2),(HS-ESS1-3),(HS-ESS1-6)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(HS-PS1-2),(HS-PS1-3),(HS-PS1-4),(HS-PS1-5),(HS-PS1-7),(HS-PS1-8),(HS-PS2-6),(HS-PS3-1),(HS-ESS1-1),(HS-ESS1-2),(HS-ESS1-6)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(HS-PS1-4),(HS-PS1-7),(HS-PS1-8),(HS-PS2-6),(HS-PS3-1),(HS-ESS1-1),(HS-ESS1-2),(HS-ESS1-6)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(HS-PS1-2),(HS-PS1-3),(HS-PS1-4),(HS-PS1-5),(HS-PS1-7),(HS-PS1-8),(HS-PS2-6),(HS-PS3-1),(HS-ESS1-1),(HS-ESS1-2),(HS-ESS1-6),(HS-ESS2-5)</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HSF-IF.B.5 Relate the domain of a function to its graph and, where applicable, to the quantitative relationship it describes. (HS-ESS1-6)</w:t>
            </w:r>
          </w:p>
          <w:p w:rsidR="00000000" w:rsidDel="00000000" w:rsidP="00000000" w:rsidRDefault="00000000" w:rsidRPr="00000000">
            <w:pPr>
              <w:keepNext w:val="0"/>
              <w:keepLines w:val="0"/>
              <w:widowControl w:val="0"/>
              <w:numPr>
                <w:ilvl w:val="0"/>
                <w:numId w:val="23"/>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HSS-ID.B.6 Represent data on two quantitative variables on a scatter plot, and describe how those variables are related. (HS-ESS1-6)</w:t>
            </w:r>
          </w:p>
        </w:tc>
        <w:tc>
          <w:tcPr>
            <w:tcMar>
              <w:left w:w="0.0" w:type="dxa"/>
              <w:right w:w="0.0" w:type="dxa"/>
            </w:tcMar>
          </w:tcPr>
          <w:p w:rsidR="00000000" w:rsidDel="00000000" w:rsidP="00000000" w:rsidRDefault="00000000" w:rsidRPr="00000000">
            <w:pPr>
              <w:widowControl w:val="0"/>
              <w:numPr>
                <w:ilvl w:val="0"/>
                <w:numId w:val="24"/>
              </w:numPr>
              <w:ind w:left="4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HS-ESS1-6. Apply scientific reasoning and evidence from ancient Earth materials, meteorites, and other planetary surfaces to construct an account of Earth’s formation and early history.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34-36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2240" w:w="15840"/>
      <w:pgMar w:bottom="1800" w:top="180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b Salazar" w:id="5" w:date="2015-07-25T09:35: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Which real-world catastrophe or issue will they be able to use?  Can they pick?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 comments as here as in your psychics curriculum.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Vague, needs development to gain a better understanding of the specific performance task. Will students have options.</w:t>
      </w:r>
    </w:p>
  </w:comment>
  <w:comment w:author="Rob Salazar" w:id="2" w:date="2015-07-25T09:33: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transfer.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I like your transfer statement and I'm glad you stayed consistent and in line with 9th grade.</w:t>
      </w:r>
    </w:p>
  </w:comment>
  <w:comment w:author="Charlene Lucero" w:id="12" w:date="2015-06-24T08:59: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a good place to start! How will you assess their understanding of this?</w:t>
      </w:r>
    </w:p>
  </w:comment>
  <w:comment w:author="Rob Salazar" w:id="1" w:date="2015-07-25T09:31: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thorough.  Are you just using Next Generations standards?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 thing here as I noted in your physics curriculum.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Extensive standards, not sure the big ideas are clearly identified.</w:t>
      </w:r>
    </w:p>
  </w:comment>
  <w:comment w:author="Rob Salazar" w:id="4" w:date="2015-07-25T09:36: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the rubric have at least simple observations you can use to evaluate you student's to state they are proficient or nearing proficient in the area of study.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Dito.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Rubric to be developed</w:t>
      </w:r>
    </w:p>
  </w:comment>
  <w:comment w:author="Rob Salazar" w:id="7" w:date="2015-07-25T09:38: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lot of standards to cover.  Maybe take two and teach it well.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Standards are identified</w:t>
      </w:r>
    </w:p>
  </w:comment>
  <w:comment w:author="Charlene Lucero" w:id="10" w:date="2015-06-24T09:18: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is this the summative assessment?</w:t>
      </w:r>
    </w:p>
  </w:comment>
  <w:comment w:author="Charlene Lucero" w:id="13" w:date="2015-06-24T09:18: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is this the summative assessment?</w:t>
      </w:r>
    </w:p>
  </w:comment>
  <w:comment w:author="Charlene Lucero" w:id="11" w:date="2015-06-24T09:18: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what might one of  the questions look like?</w:t>
      </w:r>
    </w:p>
  </w:comment>
  <w:comment w:author="Charlene Lucero" w:id="14" w:date="2015-06-24T09:18: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what might one of  the questions look like?</w:t>
      </w:r>
    </w:p>
  </w:comment>
  <w:comment w:author="Charlene Lucero" w:id="15" w:date="2015-06-24T09:42: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wondering what type of real life examples you could use to start off your units, what puzzling phenomena? I need to add to my UbD as well and struggle with trying to identify something that would draw students in and get them engaged.</w:t>
      </w:r>
    </w:p>
  </w:comment>
  <w:comment w:author="Rob Salazar" w:id="6" w:date="2015-07-25T09:37: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Essential Questions identified, perhaps modify to relate to student/community interest.</w:t>
      </w:r>
    </w:p>
  </w:comment>
  <w:comment w:author="Rob Salazar" w:id="0" w:date="2015-07-25T09:41: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UBD is loaded.  Maybe scaling back in concepts and choosing which can be taught well and thoroughly.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I'll just reiterate what I noted in the previous curriculum rubric...with all of this knowledge and skill, how do you avoid teaching for "coverage" alone?  That's not a statement that all coverage is bad, but overwhelming content objectives have the unintended consequence of students walking away with the impression that everything that was taught in a curriculum was of equal value.  What's your take?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the big ideas have been identified. It would be nice to incorporate EQ's that students can connect with, though this can be difficult.</w:t>
      </w:r>
    </w:p>
  </w:comment>
  <w:comment w:author="Rob Salazar" w:id="3" w:date="2015-08-10T05:39: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g-&gt;g in stoichiometry</w:t>
      </w:r>
    </w:p>
  </w:comment>
  <w:comment w:author="Rob Salazar" w:id="9" w:date="2015-07-25T09:39: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Long weeks of intense concepts.  Can you reduce these?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timeframes have been identified</w:t>
      </w:r>
    </w:p>
  </w:comment>
  <w:comment w:author="Rob Salazar" w:id="8" w:date="2015-07-25T09:39: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appreciate the measurable aspect but how will you relate it to NACA and NACA students.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 and use a model of two objects interacting through electric or magnetic fields to illustrate the forces between objects and the changes in energy of the objects due to the interaction.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Will students do this by bowling balls, or magnets.  Outside? Inside?  I'm curious.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you hate these mandatory answers when it's a cut and dry "complete"?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Unit assessments need further development and clarification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