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6th Grade Year Long Math UBD</w:t>
      </w:r>
    </w:p>
    <w:p w:rsidR="00000000" w:rsidDel="00000000" w:rsidP="00000000" w:rsidRDefault="00000000" w:rsidRPr="00000000">
      <w:pPr>
        <w:contextualSpacing w:val="0"/>
      </w:pPr>
      <w:r w:rsidDel="00000000" w:rsidR="00000000" w:rsidRPr="00000000">
        <w:rPr>
          <w:b w:val="1"/>
          <w:sz w:val="24"/>
          <w:szCs w:val="24"/>
          <w:rtl w:val="0"/>
        </w:rPr>
        <w:t xml:space="preserve">UbD Curriculum Template 2.0</w:t>
        <w:br w:type="textWrapping"/>
        <w:t xml:space="preserve">Designer: Patty Albo </w:t>
        <w:br w:type="textWrapping"/>
        <w:t xml:space="preserve">Date: Start = May 2015  Finish = July 2015</w:t>
      </w:r>
    </w:p>
    <w:tbl>
      <w:tblPr>
        <w:tblStyle w:val="Table4"/>
        <w:bidi w:val="0"/>
        <w:tblW w:w="174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990"/>
        <w:gridCol w:w="7848"/>
        <w:tblGridChange w:id="0">
          <w:tblGrid>
            <w:gridCol w:w="1728"/>
            <w:gridCol w:w="6930"/>
            <w:gridCol w:w="990"/>
            <w:gridCol w:w="7848"/>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sz w:val="24"/>
                <w:szCs w:val="24"/>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sz w:val="24"/>
                <w:szCs w:val="24"/>
                <w:rtl w:val="0"/>
              </w:rPr>
              <w:t xml:space="preserve">Directions: </w:t>
            </w:r>
            <w:r w:rsidDel="00000000" w:rsidR="00000000" w:rsidRPr="00000000">
              <w:rPr>
                <w:sz w:val="24"/>
                <w:szCs w:val="24"/>
                <w:rtl w:val="0"/>
              </w:rPr>
              <w:t xml:space="preserve">Choose multiple CCSS (or other standards), copy and paste them here, and unpack them for </w:t>
            </w:r>
            <w:r w:rsidDel="00000000" w:rsidR="00000000" w:rsidRPr="00000000">
              <w:rPr>
                <w:color w:val="000000"/>
                <w:sz w:val="24"/>
                <w:szCs w:val="24"/>
                <w:highlight w:val="green"/>
                <w:rtl w:val="0"/>
              </w:rPr>
              <w:t xml:space="preserve">big ideas</w:t>
            </w:r>
            <w:r w:rsidDel="00000000" w:rsidR="00000000" w:rsidRPr="00000000">
              <w:rPr>
                <w:sz w:val="24"/>
                <w:szCs w:val="24"/>
                <w:rtl w:val="0"/>
              </w:rPr>
              <w:t xml:space="preserve"> and </w:t>
            </w:r>
            <w:r w:rsidDel="00000000" w:rsidR="00000000" w:rsidRPr="00000000">
              <w:rPr>
                <w:color w:val="000000"/>
                <w:sz w:val="24"/>
                <w:szCs w:val="24"/>
                <w:highlight w:val="yellow"/>
                <w:rtl w:val="0"/>
              </w:rPr>
              <w:t xml:space="preserve">assessment verbs</w:t>
            </w:r>
            <w:r w:rsidDel="00000000" w:rsidR="00000000" w:rsidRPr="00000000">
              <w:rPr>
                <w:sz w:val="24"/>
                <w:szCs w:val="24"/>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sz w:val="24"/>
                <w:szCs w:val="24"/>
                <w:rtl w:val="0"/>
              </w:rPr>
              <w:t xml:space="preserve">Common Core State Standards (</w:t>
            </w:r>
            <w:hyperlink r:id="rId5">
              <w:r w:rsidDel="00000000" w:rsidR="00000000" w:rsidRPr="00000000">
                <w:rPr>
                  <w:b w:val="1"/>
                  <w:color w:val="0000ff"/>
                  <w:sz w:val="24"/>
                  <w:szCs w:val="24"/>
                  <w:u w:val="single"/>
                  <w:rtl w:val="0"/>
                </w:rPr>
                <w:t xml:space="preserve">www.corestandards.org</w:t>
              </w:r>
            </w:hyperlink>
            <w:r w:rsidDel="00000000" w:rsidR="00000000" w:rsidRPr="00000000">
              <w:rPr>
                <w:b w:val="1"/>
                <w:sz w:val="24"/>
                <w:szCs w:val="24"/>
                <w:rtl w:val="0"/>
              </w:rPr>
              <w:t xml:space="preserve">), Next Generation Science Standards (</w:t>
            </w:r>
            <w:hyperlink r:id="rId6">
              <w:r w:rsidDel="00000000" w:rsidR="00000000" w:rsidRPr="00000000">
                <w:rPr>
                  <w:b w:val="1"/>
                  <w:color w:val="0000ff"/>
                  <w:sz w:val="24"/>
                  <w:szCs w:val="24"/>
                  <w:u w:val="single"/>
                  <w:rtl w:val="0"/>
                </w:rPr>
                <w:t xml:space="preserve">http://www.nextgenscience.org</w:t>
              </w:r>
            </w:hyperlink>
            <w:r w:rsidDel="00000000" w:rsidR="00000000" w:rsidRPr="00000000">
              <w:rPr>
                <w:b w:val="1"/>
                <w:sz w:val="24"/>
                <w:szCs w:val="24"/>
                <w:rtl w:val="0"/>
              </w:rPr>
              <w:t xml:space="preserve">), Indigenous Standards (found in Course Sites).  </w:t>
            </w:r>
          </w:p>
          <w:p w:rsidR="00000000" w:rsidDel="00000000" w:rsidP="00000000" w:rsidRDefault="00000000" w:rsidRPr="00000000">
            <w:pPr>
              <w:pStyle w:val="Heading3"/>
              <w:keepNext w:val="0"/>
              <w:keepLines w:val="0"/>
              <w:tabs>
                <w:tab w:val="left" w:pos="1696"/>
              </w:tabs>
              <w:spacing w:after="0" w:before="0" w:lineRule="auto"/>
              <w:contextualSpacing w:val="0"/>
              <w:jc w:val="both"/>
            </w:pPr>
            <w:bookmarkStart w:colFirst="0" w:colLast="0" w:name="h.4prbkuf3pz8c" w:id="0"/>
            <w:bookmarkEnd w:id="0"/>
            <w:r w:rsidDel="00000000" w:rsidR="00000000" w:rsidRPr="00000000">
              <w:rPr>
                <w:b w:val="0"/>
                <w:color w:val="f78a0a"/>
                <w:sz w:val="24"/>
                <w:szCs w:val="24"/>
                <w:rtl w:val="0"/>
              </w:rPr>
              <w:t xml:space="preserve">Ratios and Proportional Relationships</w:t>
            </w:r>
          </w:p>
          <w:p w:rsidR="00000000" w:rsidDel="00000000" w:rsidP="00000000" w:rsidRDefault="00000000" w:rsidRPr="00000000">
            <w:pPr>
              <w:numPr>
                <w:ilvl w:val="0"/>
                <w:numId w:val="10"/>
              </w:numPr>
              <w:tabs>
                <w:tab w:val="left" w:pos="1696"/>
              </w:tabs>
              <w:spacing w:after="0" w:before="0" w:line="348.92308748685457" w:lineRule="auto"/>
              <w:ind w:left="720" w:hanging="360"/>
              <w:jc w:val="both"/>
              <w:rPr>
                <w:b w:val="1"/>
                <w:sz w:val="24"/>
                <w:szCs w:val="24"/>
              </w:rPr>
            </w:pPr>
            <w:r w:rsidDel="00000000" w:rsidR="00000000" w:rsidRPr="00000000">
              <w:rPr>
                <w:b w:val="1"/>
                <w:color w:val="202020"/>
                <w:sz w:val="24"/>
                <w:szCs w:val="24"/>
                <w:rtl w:val="0"/>
              </w:rPr>
              <w:t xml:space="preserve">Understand ratio concepts and use ratio reasoning to solve problems.</w:t>
            </w:r>
          </w:p>
          <w:p w:rsidR="00000000" w:rsidDel="00000000" w:rsidP="00000000" w:rsidRDefault="00000000" w:rsidRPr="00000000">
            <w:pPr>
              <w:pStyle w:val="Heading3"/>
              <w:keepNext w:val="0"/>
              <w:keepLines w:val="0"/>
              <w:tabs>
                <w:tab w:val="left" w:pos="1696"/>
              </w:tabs>
              <w:spacing w:after="0" w:before="0" w:lineRule="auto"/>
              <w:contextualSpacing w:val="0"/>
              <w:jc w:val="both"/>
            </w:pPr>
            <w:bookmarkStart w:colFirst="0" w:colLast="0" w:name="h.qkz3dsqlahv3" w:id="1"/>
            <w:bookmarkEnd w:id="1"/>
            <w:r w:rsidDel="00000000" w:rsidR="00000000" w:rsidRPr="00000000">
              <w:rPr>
                <w:b w:val="0"/>
                <w:color w:val="f78a0a"/>
                <w:sz w:val="24"/>
                <w:szCs w:val="24"/>
                <w:rtl w:val="0"/>
              </w:rPr>
              <w:t xml:space="preserve">The Number System</w:t>
            </w:r>
          </w:p>
          <w:p w:rsidR="00000000" w:rsidDel="00000000" w:rsidP="00000000" w:rsidRDefault="00000000" w:rsidRPr="00000000">
            <w:pPr>
              <w:numPr>
                <w:ilvl w:val="0"/>
                <w:numId w:val="11"/>
              </w:numPr>
              <w:tabs>
                <w:tab w:val="left" w:pos="1696"/>
              </w:tabs>
              <w:spacing w:after="0" w:before="0" w:line="348.92308748685457" w:lineRule="auto"/>
              <w:ind w:left="720" w:hanging="360"/>
              <w:jc w:val="both"/>
              <w:rPr>
                <w:b w:val="1"/>
                <w:sz w:val="24"/>
                <w:szCs w:val="24"/>
              </w:rPr>
            </w:pPr>
            <w:r w:rsidDel="00000000" w:rsidR="00000000" w:rsidRPr="00000000">
              <w:rPr>
                <w:b w:val="1"/>
                <w:color w:val="202020"/>
                <w:sz w:val="24"/>
                <w:szCs w:val="24"/>
                <w:rtl w:val="0"/>
              </w:rPr>
              <w:t xml:space="preserve">Apply and extend previous understandings of multiplication and division to divide fractions by fractions.</w:t>
            </w:r>
          </w:p>
          <w:p w:rsidR="00000000" w:rsidDel="00000000" w:rsidP="00000000" w:rsidRDefault="00000000" w:rsidRPr="00000000">
            <w:pPr>
              <w:numPr>
                <w:ilvl w:val="0"/>
                <w:numId w:val="11"/>
              </w:numPr>
              <w:tabs>
                <w:tab w:val="left" w:pos="1696"/>
              </w:tabs>
              <w:spacing w:after="0" w:before="0" w:line="348.92308748685457" w:lineRule="auto"/>
              <w:ind w:left="720" w:hanging="360"/>
              <w:jc w:val="both"/>
              <w:rPr>
                <w:b w:val="1"/>
                <w:sz w:val="24"/>
                <w:szCs w:val="24"/>
              </w:rPr>
            </w:pPr>
            <w:r w:rsidDel="00000000" w:rsidR="00000000" w:rsidRPr="00000000">
              <w:rPr>
                <w:b w:val="1"/>
                <w:color w:val="202020"/>
                <w:sz w:val="24"/>
                <w:szCs w:val="24"/>
                <w:rtl w:val="0"/>
              </w:rPr>
              <w:t xml:space="preserve">Multiply and divide multi-digit numbers and find common factors and multiples.</w:t>
            </w:r>
          </w:p>
          <w:p w:rsidR="00000000" w:rsidDel="00000000" w:rsidP="00000000" w:rsidRDefault="00000000" w:rsidRPr="00000000">
            <w:pPr>
              <w:numPr>
                <w:ilvl w:val="0"/>
                <w:numId w:val="11"/>
              </w:numPr>
              <w:tabs>
                <w:tab w:val="left" w:pos="1696"/>
              </w:tabs>
              <w:spacing w:after="0" w:before="0" w:line="348.92308748685457" w:lineRule="auto"/>
              <w:ind w:left="720" w:hanging="360"/>
              <w:jc w:val="both"/>
              <w:rPr>
                <w:b w:val="1"/>
                <w:sz w:val="24"/>
                <w:szCs w:val="24"/>
              </w:rPr>
            </w:pPr>
            <w:r w:rsidDel="00000000" w:rsidR="00000000" w:rsidRPr="00000000">
              <w:rPr>
                <w:b w:val="1"/>
                <w:color w:val="202020"/>
                <w:sz w:val="24"/>
                <w:szCs w:val="24"/>
                <w:rtl w:val="0"/>
              </w:rPr>
              <w:t xml:space="preserve">Apply and extend previous understandings of numbers to the system of rational numbers.</w:t>
            </w:r>
          </w:p>
          <w:p w:rsidR="00000000" w:rsidDel="00000000" w:rsidP="00000000" w:rsidRDefault="00000000" w:rsidRPr="00000000">
            <w:pPr>
              <w:pStyle w:val="Heading3"/>
              <w:keepNext w:val="0"/>
              <w:keepLines w:val="0"/>
              <w:tabs>
                <w:tab w:val="left" w:pos="1696"/>
              </w:tabs>
              <w:spacing w:after="0" w:before="0" w:lineRule="auto"/>
              <w:contextualSpacing w:val="0"/>
              <w:jc w:val="both"/>
            </w:pPr>
            <w:bookmarkStart w:colFirst="0" w:colLast="0" w:name="h.6v9ffdcyv3zh" w:id="2"/>
            <w:bookmarkEnd w:id="2"/>
            <w:r w:rsidDel="00000000" w:rsidR="00000000" w:rsidRPr="00000000">
              <w:rPr>
                <w:b w:val="0"/>
                <w:color w:val="f78a0a"/>
                <w:sz w:val="24"/>
                <w:szCs w:val="24"/>
                <w:rtl w:val="0"/>
              </w:rPr>
              <w:t xml:space="preserve">Expressions and Equations</w:t>
            </w:r>
          </w:p>
          <w:p w:rsidR="00000000" w:rsidDel="00000000" w:rsidP="00000000" w:rsidRDefault="00000000" w:rsidRPr="00000000">
            <w:pPr>
              <w:numPr>
                <w:ilvl w:val="0"/>
                <w:numId w:val="13"/>
              </w:numPr>
              <w:tabs>
                <w:tab w:val="left" w:pos="1696"/>
              </w:tabs>
              <w:spacing w:after="0" w:before="0" w:line="348.92308748685457" w:lineRule="auto"/>
              <w:ind w:left="720" w:hanging="360"/>
              <w:jc w:val="both"/>
              <w:rPr>
                <w:b w:val="1"/>
                <w:sz w:val="24"/>
                <w:szCs w:val="24"/>
              </w:rPr>
            </w:pPr>
            <w:r w:rsidDel="00000000" w:rsidR="00000000" w:rsidRPr="00000000">
              <w:rPr>
                <w:b w:val="1"/>
                <w:color w:val="202020"/>
                <w:sz w:val="24"/>
                <w:szCs w:val="24"/>
                <w:rtl w:val="0"/>
              </w:rPr>
              <w:t xml:space="preserve">Apply and extend previous understandings of arithmetic to algebraic expressions.</w:t>
            </w:r>
          </w:p>
          <w:p w:rsidR="00000000" w:rsidDel="00000000" w:rsidP="00000000" w:rsidRDefault="00000000" w:rsidRPr="00000000">
            <w:pPr>
              <w:numPr>
                <w:ilvl w:val="0"/>
                <w:numId w:val="13"/>
              </w:numPr>
              <w:tabs>
                <w:tab w:val="left" w:pos="1696"/>
              </w:tabs>
              <w:spacing w:after="0" w:before="0" w:line="348.92308748685457" w:lineRule="auto"/>
              <w:ind w:left="720" w:hanging="360"/>
              <w:jc w:val="both"/>
              <w:rPr>
                <w:b w:val="1"/>
                <w:sz w:val="24"/>
                <w:szCs w:val="24"/>
              </w:rPr>
            </w:pPr>
            <w:r w:rsidDel="00000000" w:rsidR="00000000" w:rsidRPr="00000000">
              <w:rPr>
                <w:b w:val="1"/>
                <w:color w:val="202020"/>
                <w:sz w:val="24"/>
                <w:szCs w:val="24"/>
                <w:rtl w:val="0"/>
              </w:rPr>
              <w:t xml:space="preserve">Reason about and solve one-variable equations and inequalities.</w:t>
            </w:r>
          </w:p>
          <w:p w:rsidR="00000000" w:rsidDel="00000000" w:rsidP="00000000" w:rsidRDefault="00000000" w:rsidRPr="00000000">
            <w:pPr>
              <w:numPr>
                <w:ilvl w:val="0"/>
                <w:numId w:val="13"/>
              </w:numPr>
              <w:tabs>
                <w:tab w:val="left" w:pos="1696"/>
              </w:tabs>
              <w:spacing w:after="0" w:before="0" w:line="348.92308748685457" w:lineRule="auto"/>
              <w:ind w:left="720" w:hanging="360"/>
              <w:jc w:val="both"/>
              <w:rPr>
                <w:b w:val="1"/>
                <w:sz w:val="24"/>
                <w:szCs w:val="24"/>
              </w:rPr>
            </w:pPr>
            <w:r w:rsidDel="00000000" w:rsidR="00000000" w:rsidRPr="00000000">
              <w:rPr>
                <w:b w:val="1"/>
                <w:color w:val="202020"/>
                <w:sz w:val="24"/>
                <w:szCs w:val="24"/>
                <w:rtl w:val="0"/>
              </w:rPr>
              <w:t xml:space="preserve">Represent and analyze quantitative relationships between dependent and independent variables.</w:t>
            </w:r>
          </w:p>
          <w:p w:rsidR="00000000" w:rsidDel="00000000" w:rsidP="00000000" w:rsidRDefault="00000000" w:rsidRPr="00000000">
            <w:pPr>
              <w:pStyle w:val="Heading3"/>
              <w:keepNext w:val="0"/>
              <w:keepLines w:val="0"/>
              <w:tabs>
                <w:tab w:val="left" w:pos="1696"/>
              </w:tabs>
              <w:spacing w:after="0" w:before="0" w:lineRule="auto"/>
              <w:contextualSpacing w:val="0"/>
              <w:jc w:val="both"/>
            </w:pPr>
            <w:bookmarkStart w:colFirst="0" w:colLast="0" w:name="h.50xotsrc1327" w:id="3"/>
            <w:bookmarkEnd w:id="3"/>
            <w:r w:rsidDel="00000000" w:rsidR="00000000" w:rsidRPr="00000000">
              <w:rPr>
                <w:b w:val="0"/>
                <w:color w:val="f78a0a"/>
                <w:sz w:val="24"/>
                <w:szCs w:val="24"/>
                <w:rtl w:val="0"/>
              </w:rPr>
              <w:t xml:space="preserve">Geometry</w:t>
            </w:r>
          </w:p>
          <w:p w:rsidR="00000000" w:rsidDel="00000000" w:rsidP="00000000" w:rsidRDefault="00000000" w:rsidRPr="00000000">
            <w:pPr>
              <w:numPr>
                <w:ilvl w:val="0"/>
                <w:numId w:val="5"/>
              </w:numPr>
              <w:tabs>
                <w:tab w:val="left" w:pos="1696"/>
              </w:tabs>
              <w:spacing w:after="0" w:before="0" w:line="348.92308748685457" w:lineRule="auto"/>
              <w:ind w:left="720" w:hanging="360"/>
              <w:jc w:val="both"/>
              <w:rPr>
                <w:b w:val="1"/>
                <w:sz w:val="24"/>
                <w:szCs w:val="24"/>
              </w:rPr>
            </w:pPr>
            <w:r w:rsidDel="00000000" w:rsidR="00000000" w:rsidRPr="00000000">
              <w:rPr>
                <w:b w:val="1"/>
                <w:color w:val="202020"/>
                <w:sz w:val="24"/>
                <w:szCs w:val="24"/>
                <w:rtl w:val="0"/>
              </w:rPr>
              <w:t xml:space="preserve">Solve real-world and mathematical problems involving area, surface area, and volume.</w:t>
            </w:r>
          </w:p>
          <w:p w:rsidR="00000000" w:rsidDel="00000000" w:rsidP="00000000" w:rsidRDefault="00000000" w:rsidRPr="00000000">
            <w:pPr>
              <w:pStyle w:val="Heading3"/>
              <w:keepNext w:val="0"/>
              <w:keepLines w:val="0"/>
              <w:tabs>
                <w:tab w:val="left" w:pos="1696"/>
              </w:tabs>
              <w:spacing w:after="0" w:before="0" w:lineRule="auto"/>
              <w:contextualSpacing w:val="0"/>
              <w:jc w:val="both"/>
            </w:pPr>
            <w:bookmarkStart w:colFirst="0" w:colLast="0" w:name="h.byobc2x5uhc0" w:id="4"/>
            <w:bookmarkEnd w:id="4"/>
            <w:r w:rsidDel="00000000" w:rsidR="00000000" w:rsidRPr="00000000">
              <w:rPr>
                <w:b w:val="0"/>
                <w:color w:val="f78a0a"/>
                <w:sz w:val="24"/>
                <w:szCs w:val="24"/>
                <w:rtl w:val="0"/>
              </w:rPr>
              <w:t xml:space="preserve">Statistics and Probability</w:t>
            </w:r>
          </w:p>
          <w:p w:rsidR="00000000" w:rsidDel="00000000" w:rsidP="00000000" w:rsidRDefault="00000000" w:rsidRPr="00000000">
            <w:pPr>
              <w:numPr>
                <w:ilvl w:val="0"/>
                <w:numId w:val="1"/>
              </w:numPr>
              <w:tabs>
                <w:tab w:val="left" w:pos="1696"/>
              </w:tabs>
              <w:spacing w:after="0" w:before="0" w:line="348.92308748685457" w:lineRule="auto"/>
              <w:ind w:left="720" w:hanging="360"/>
              <w:jc w:val="both"/>
              <w:rPr>
                <w:b w:val="1"/>
                <w:sz w:val="24"/>
                <w:szCs w:val="24"/>
              </w:rPr>
            </w:pPr>
            <w:r w:rsidDel="00000000" w:rsidR="00000000" w:rsidRPr="00000000">
              <w:rPr>
                <w:b w:val="1"/>
                <w:color w:val="202020"/>
                <w:sz w:val="24"/>
                <w:szCs w:val="24"/>
                <w:rtl w:val="0"/>
              </w:rPr>
              <w:t xml:space="preserve">Develop understanding of statistical variability.</w:t>
            </w:r>
          </w:p>
          <w:p w:rsidR="00000000" w:rsidDel="00000000" w:rsidP="00000000" w:rsidRDefault="00000000" w:rsidRPr="00000000">
            <w:pPr>
              <w:numPr>
                <w:ilvl w:val="0"/>
                <w:numId w:val="1"/>
              </w:numPr>
              <w:tabs>
                <w:tab w:val="left" w:pos="1696"/>
              </w:tabs>
              <w:spacing w:after="0" w:before="0" w:line="348.92308748685457" w:lineRule="auto"/>
              <w:ind w:left="720" w:hanging="360"/>
              <w:jc w:val="both"/>
              <w:rPr>
                <w:b w:val="1"/>
                <w:sz w:val="24"/>
                <w:szCs w:val="24"/>
              </w:rPr>
            </w:pPr>
            <w:r w:rsidDel="00000000" w:rsidR="00000000" w:rsidRPr="00000000">
              <w:rPr>
                <w:b w:val="1"/>
                <w:color w:val="202020"/>
                <w:sz w:val="24"/>
                <w:szCs w:val="24"/>
                <w:rtl w:val="0"/>
              </w:rPr>
              <w:t xml:space="preserve">Summarize and describe distributions.</w:t>
            </w:r>
          </w:p>
          <w:p w:rsidR="00000000" w:rsidDel="00000000" w:rsidP="00000000" w:rsidRDefault="00000000" w:rsidRPr="00000000">
            <w:pPr>
              <w:pStyle w:val="Heading3"/>
              <w:keepNext w:val="0"/>
              <w:keepLines w:val="0"/>
              <w:tabs>
                <w:tab w:val="left" w:pos="1696"/>
              </w:tabs>
              <w:spacing w:after="0" w:before="0" w:lineRule="auto"/>
              <w:contextualSpacing w:val="0"/>
              <w:jc w:val="both"/>
            </w:pPr>
            <w:bookmarkStart w:colFirst="0" w:colLast="0" w:name="h.9rplvpha4xa4" w:id="5"/>
            <w:bookmarkEnd w:id="5"/>
            <w:r w:rsidDel="00000000" w:rsidR="00000000" w:rsidRPr="00000000">
              <w:rPr>
                <w:b w:val="0"/>
                <w:color w:val="f78a0a"/>
                <w:sz w:val="24"/>
                <w:szCs w:val="24"/>
                <w:rtl w:val="0"/>
              </w:rPr>
              <w:t xml:space="preserve">Mathematical Practices</w:t>
            </w:r>
          </w:p>
          <w:p w:rsidR="00000000" w:rsidDel="00000000" w:rsidP="00000000" w:rsidRDefault="00000000" w:rsidRPr="00000000">
            <w:pPr>
              <w:numPr>
                <w:ilvl w:val="0"/>
                <w:numId w:val="3"/>
              </w:numPr>
              <w:tabs>
                <w:tab w:val="left" w:pos="1696"/>
              </w:tabs>
              <w:spacing w:after="0" w:before="0" w:line="348.92308748685457" w:lineRule="auto"/>
              <w:ind w:left="940" w:hanging="360"/>
              <w:jc w:val="both"/>
              <w:rPr>
                <w:b w:val="1"/>
                <w:sz w:val="24"/>
                <w:szCs w:val="24"/>
              </w:rPr>
            </w:pPr>
            <w:r w:rsidDel="00000000" w:rsidR="00000000" w:rsidRPr="00000000">
              <w:rPr>
                <w:b w:val="1"/>
                <w:color w:val="202020"/>
                <w:sz w:val="24"/>
                <w:szCs w:val="24"/>
                <w:rtl w:val="0"/>
              </w:rPr>
              <w:t xml:space="preserve">Make sense of problems and persevere in solving them.</w:t>
            </w:r>
          </w:p>
          <w:p w:rsidR="00000000" w:rsidDel="00000000" w:rsidP="00000000" w:rsidRDefault="00000000" w:rsidRPr="00000000">
            <w:pPr>
              <w:numPr>
                <w:ilvl w:val="0"/>
                <w:numId w:val="3"/>
              </w:numPr>
              <w:tabs>
                <w:tab w:val="left" w:pos="1696"/>
              </w:tabs>
              <w:spacing w:after="0" w:before="0" w:line="348.92308748685457" w:lineRule="auto"/>
              <w:ind w:left="940" w:hanging="360"/>
              <w:jc w:val="both"/>
              <w:rPr>
                <w:b w:val="1"/>
                <w:sz w:val="24"/>
                <w:szCs w:val="24"/>
              </w:rPr>
            </w:pPr>
            <w:r w:rsidDel="00000000" w:rsidR="00000000" w:rsidRPr="00000000">
              <w:rPr>
                <w:b w:val="1"/>
                <w:color w:val="202020"/>
                <w:sz w:val="24"/>
                <w:szCs w:val="24"/>
                <w:rtl w:val="0"/>
              </w:rPr>
              <w:t xml:space="preserve">Reason abstractly and quantitatively.</w:t>
            </w:r>
          </w:p>
          <w:p w:rsidR="00000000" w:rsidDel="00000000" w:rsidP="00000000" w:rsidRDefault="00000000" w:rsidRPr="00000000">
            <w:pPr>
              <w:numPr>
                <w:ilvl w:val="0"/>
                <w:numId w:val="3"/>
              </w:numPr>
              <w:tabs>
                <w:tab w:val="left" w:pos="1696"/>
              </w:tabs>
              <w:spacing w:after="0" w:before="0" w:line="348.92308748685457" w:lineRule="auto"/>
              <w:ind w:left="940" w:hanging="360"/>
              <w:jc w:val="both"/>
              <w:rPr>
                <w:b w:val="1"/>
                <w:sz w:val="24"/>
                <w:szCs w:val="24"/>
              </w:rPr>
            </w:pPr>
            <w:r w:rsidDel="00000000" w:rsidR="00000000" w:rsidRPr="00000000">
              <w:rPr>
                <w:b w:val="1"/>
                <w:color w:val="202020"/>
                <w:sz w:val="24"/>
                <w:szCs w:val="24"/>
                <w:rtl w:val="0"/>
              </w:rPr>
              <w:t xml:space="preserve">Construct viable arguments and critique the reasoning of others.</w:t>
            </w:r>
          </w:p>
          <w:p w:rsidR="00000000" w:rsidDel="00000000" w:rsidP="00000000" w:rsidRDefault="00000000" w:rsidRPr="00000000">
            <w:pPr>
              <w:numPr>
                <w:ilvl w:val="0"/>
                <w:numId w:val="3"/>
              </w:numPr>
              <w:tabs>
                <w:tab w:val="left" w:pos="1696"/>
              </w:tabs>
              <w:spacing w:after="0" w:before="0" w:line="348.92308748685457" w:lineRule="auto"/>
              <w:ind w:left="940" w:hanging="360"/>
              <w:jc w:val="both"/>
              <w:rPr>
                <w:b w:val="1"/>
                <w:sz w:val="24"/>
                <w:szCs w:val="24"/>
              </w:rPr>
            </w:pPr>
            <w:r w:rsidDel="00000000" w:rsidR="00000000" w:rsidRPr="00000000">
              <w:rPr>
                <w:b w:val="1"/>
                <w:color w:val="202020"/>
                <w:sz w:val="24"/>
                <w:szCs w:val="24"/>
                <w:rtl w:val="0"/>
              </w:rPr>
              <w:t xml:space="preserve">Model with mathematics.</w:t>
            </w:r>
          </w:p>
          <w:p w:rsidR="00000000" w:rsidDel="00000000" w:rsidP="00000000" w:rsidRDefault="00000000" w:rsidRPr="00000000">
            <w:pPr>
              <w:numPr>
                <w:ilvl w:val="0"/>
                <w:numId w:val="3"/>
              </w:numPr>
              <w:tabs>
                <w:tab w:val="left" w:pos="1696"/>
              </w:tabs>
              <w:spacing w:after="0" w:before="0" w:line="348.92308748685457" w:lineRule="auto"/>
              <w:ind w:left="940" w:hanging="360"/>
              <w:jc w:val="both"/>
              <w:rPr>
                <w:b w:val="1"/>
                <w:sz w:val="24"/>
                <w:szCs w:val="24"/>
              </w:rPr>
            </w:pPr>
            <w:r w:rsidDel="00000000" w:rsidR="00000000" w:rsidRPr="00000000">
              <w:rPr>
                <w:b w:val="1"/>
                <w:color w:val="202020"/>
                <w:sz w:val="24"/>
                <w:szCs w:val="24"/>
                <w:rtl w:val="0"/>
              </w:rPr>
              <w:t xml:space="preserve">Use appropriate tools strategically.</w:t>
            </w:r>
          </w:p>
          <w:p w:rsidR="00000000" w:rsidDel="00000000" w:rsidP="00000000" w:rsidRDefault="00000000" w:rsidRPr="00000000">
            <w:pPr>
              <w:numPr>
                <w:ilvl w:val="0"/>
                <w:numId w:val="3"/>
              </w:numPr>
              <w:tabs>
                <w:tab w:val="left" w:pos="1696"/>
              </w:tabs>
              <w:spacing w:after="0" w:before="0" w:line="348.92308748685457" w:lineRule="auto"/>
              <w:ind w:left="940" w:hanging="360"/>
              <w:jc w:val="both"/>
              <w:rPr>
                <w:b w:val="1"/>
                <w:sz w:val="24"/>
                <w:szCs w:val="24"/>
              </w:rPr>
            </w:pPr>
            <w:r w:rsidDel="00000000" w:rsidR="00000000" w:rsidRPr="00000000">
              <w:rPr>
                <w:b w:val="1"/>
                <w:color w:val="202020"/>
                <w:sz w:val="24"/>
                <w:szCs w:val="24"/>
                <w:rtl w:val="0"/>
              </w:rPr>
              <w:t xml:space="preserve">Attend to precision.</w:t>
            </w:r>
          </w:p>
          <w:p w:rsidR="00000000" w:rsidDel="00000000" w:rsidP="00000000" w:rsidRDefault="00000000" w:rsidRPr="00000000">
            <w:pPr>
              <w:numPr>
                <w:ilvl w:val="0"/>
                <w:numId w:val="3"/>
              </w:numPr>
              <w:tabs>
                <w:tab w:val="left" w:pos="1696"/>
              </w:tabs>
              <w:spacing w:after="0" w:before="0" w:line="348.92308748685457" w:lineRule="auto"/>
              <w:ind w:left="940" w:hanging="360"/>
              <w:jc w:val="both"/>
              <w:rPr>
                <w:b w:val="1"/>
                <w:sz w:val="24"/>
                <w:szCs w:val="24"/>
              </w:rPr>
            </w:pPr>
            <w:r w:rsidDel="00000000" w:rsidR="00000000" w:rsidRPr="00000000">
              <w:rPr>
                <w:b w:val="1"/>
                <w:color w:val="202020"/>
                <w:sz w:val="24"/>
                <w:szCs w:val="24"/>
                <w:rtl w:val="0"/>
              </w:rPr>
              <w:t xml:space="preserve">Look for and make use of structure.</w:t>
            </w:r>
          </w:p>
          <w:p w:rsidR="00000000" w:rsidDel="00000000" w:rsidP="00000000" w:rsidRDefault="00000000" w:rsidRPr="00000000">
            <w:pPr>
              <w:numPr>
                <w:ilvl w:val="0"/>
                <w:numId w:val="3"/>
              </w:numPr>
              <w:tabs>
                <w:tab w:val="left" w:pos="1696"/>
              </w:tabs>
              <w:spacing w:after="0" w:before="0" w:line="348.92308748685457" w:lineRule="auto"/>
              <w:ind w:left="940" w:hanging="360"/>
              <w:jc w:val="both"/>
              <w:rPr>
                <w:b w:val="1"/>
                <w:sz w:val="24"/>
                <w:szCs w:val="24"/>
              </w:rPr>
            </w:pPr>
            <w:r w:rsidDel="00000000" w:rsidR="00000000" w:rsidRPr="00000000">
              <w:rPr>
                <w:b w:val="1"/>
                <w:color w:val="202020"/>
                <w:sz w:val="24"/>
                <w:szCs w:val="24"/>
                <w:rtl w:val="0"/>
              </w:rPr>
              <w:t xml:space="preserve">Look for and express regularity in repeated reasoning.</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sz w:val="24"/>
                <w:szCs w:val="24"/>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7"/>
              </w:numPr>
              <w:tabs>
                <w:tab w:val="left" w:pos="1696"/>
              </w:tabs>
              <w:spacing w:after="200" w:before="0" w:line="276" w:lineRule="auto"/>
              <w:ind w:left="720" w:hanging="360"/>
              <w:contextualSpacing w:val="1"/>
              <w:jc w:val="both"/>
              <w:rPr>
                <w:sz w:val="24"/>
                <w:szCs w:val="24"/>
              </w:rPr>
            </w:pPr>
            <w:r w:rsidDel="00000000" w:rsidR="00000000" w:rsidRPr="00000000">
              <w:rPr>
                <w:sz w:val="24"/>
                <w:szCs w:val="24"/>
                <w:rtl w:val="0"/>
              </w:rPr>
              <w:t xml:space="preserve">You can, I can, We all can do Math.</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sz w:val="24"/>
                <w:szCs w:val="24"/>
                <w:rtl w:val="0"/>
              </w:rPr>
              <w:t xml:space="preserve">CHOSEN BIG IDEAS(S):</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sz w:val="24"/>
                <w:szCs w:val="24"/>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sz w:val="24"/>
                <w:szCs w:val="24"/>
                <w:rtl w:val="0"/>
              </w:rPr>
              <w:t xml:space="preserve">I want my students to understand that everyone can problem solve, so that in the long-run, on their own, they will be able to express their thoughts on any problem with confidence.  </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sz w:val="24"/>
                <w:szCs w:val="24"/>
                <w:rtl w:val="0"/>
              </w:rPr>
              <w:t xml:space="preserve">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sz w:val="24"/>
                <w:szCs w:val="24"/>
                <w:rtl w:val="0"/>
              </w:rPr>
              <w:t xml:space="preserve">Meaning</w:t>
            </w:r>
          </w:p>
        </w:tc>
      </w:tr>
      <w:tr>
        <w:trPr>
          <w:trHeight w:val="300" w:hRule="atLeast"/>
        </w:trPr>
        <w:tc>
          <w:tcPr>
            <w:vMerge w:val="continue"/>
          </w:tcPr>
          <w:p w:rsidR="00000000" w:rsidDel="00000000" w:rsidP="00000000" w:rsidRDefault="00000000" w:rsidRPr="00000000">
            <w:pPr>
              <w:contextualSpacing w:val="0"/>
            </w:pPr>
            <w:r w:rsidDel="00000000" w:rsidR="00000000" w:rsidRPr="00000000">
              <w:rPr>
                <w:rtl w:val="0"/>
              </w:rPr>
            </w:r>
          </w:p>
        </w:tc>
      </w:tr>
      <w:tr>
        <w:trPr>
          <w:trHeight w:val="120" w:hRule="atLeast"/>
        </w:trP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sz w:val="24"/>
                <w:szCs w:val="24"/>
                <w:rtl w:val="0"/>
              </w:rPr>
              <w:t xml:space="preserve">Enduring Understandings:</w:t>
            </w:r>
          </w:p>
          <w:p w:rsidR="00000000" w:rsidDel="00000000" w:rsidP="00000000" w:rsidRDefault="00000000" w:rsidRPr="00000000">
            <w:pPr>
              <w:tabs>
                <w:tab w:val="right" w:pos="4075"/>
              </w:tabs>
              <w:contextualSpacing w:val="0"/>
            </w:pPr>
            <w:r w:rsidDel="00000000" w:rsidR="00000000" w:rsidRPr="00000000">
              <w:rPr>
                <w:rtl w:val="0"/>
              </w:rPr>
            </w:r>
          </w:p>
          <w:p w:rsidR="00000000" w:rsidDel="00000000" w:rsidP="00000000" w:rsidRDefault="00000000" w:rsidRPr="00000000">
            <w:pPr>
              <w:numPr>
                <w:ilvl w:val="0"/>
                <w:numId w:val="9"/>
              </w:numPr>
              <w:tabs>
                <w:tab w:val="right" w:pos="4075"/>
              </w:tabs>
              <w:ind w:left="720" w:hanging="360"/>
              <w:contextualSpacing w:val="1"/>
              <w:rPr>
                <w:sz w:val="24"/>
                <w:szCs w:val="24"/>
                <w:u w:val="none"/>
              </w:rPr>
            </w:pPr>
            <w:r w:rsidDel="00000000" w:rsidR="00000000" w:rsidRPr="00000000">
              <w:rPr>
                <w:sz w:val="24"/>
                <w:szCs w:val="24"/>
                <w:rtl w:val="0"/>
              </w:rPr>
              <w:t xml:space="preserve">All students can reason and communicate proficiently in mathematics. </w:t>
            </w:r>
          </w:p>
          <w:p w:rsidR="00000000" w:rsidDel="00000000" w:rsidP="00000000" w:rsidRDefault="00000000" w:rsidRPr="00000000">
            <w:pPr>
              <w:numPr>
                <w:ilvl w:val="0"/>
                <w:numId w:val="9"/>
              </w:numPr>
              <w:tabs>
                <w:tab w:val="right" w:pos="4075"/>
              </w:tabs>
              <w:ind w:left="720" w:hanging="360"/>
              <w:contextualSpacing w:val="1"/>
              <w:rPr>
                <w:sz w:val="24"/>
                <w:szCs w:val="24"/>
                <w:u w:val="none"/>
              </w:rPr>
            </w:pPr>
            <w:r w:rsidDel="00000000" w:rsidR="00000000" w:rsidRPr="00000000">
              <w:rPr>
                <w:sz w:val="24"/>
                <w:szCs w:val="24"/>
                <w:rtl w:val="0"/>
              </w:rPr>
              <w:t xml:space="preserve">All students can learn skills and how to use math vocabulary, forms of representation, materials, tools, techniques, and intellectual methods of math. </w:t>
            </w:r>
          </w:p>
          <w:p w:rsidR="00000000" w:rsidDel="00000000" w:rsidP="00000000" w:rsidRDefault="00000000" w:rsidRPr="00000000">
            <w:pPr>
              <w:numPr>
                <w:ilvl w:val="0"/>
                <w:numId w:val="9"/>
              </w:numPr>
              <w:tabs>
                <w:tab w:val="right" w:pos="4075"/>
              </w:tabs>
              <w:ind w:left="720" w:hanging="360"/>
              <w:contextualSpacing w:val="1"/>
              <w:rPr>
                <w:sz w:val="24"/>
                <w:szCs w:val="24"/>
                <w:u w:val="none"/>
              </w:rPr>
            </w:pPr>
            <w:r w:rsidDel="00000000" w:rsidR="00000000" w:rsidRPr="00000000">
              <w:rPr>
                <w:sz w:val="24"/>
                <w:szCs w:val="24"/>
                <w:rtl w:val="0"/>
              </w:rPr>
              <w:t xml:space="preserve">All students have the ability to learn to define and solve problems with reason, insight , inventiveness, and technical proficiency. </w:t>
            </w:r>
          </w:p>
          <w:p w:rsidR="00000000" w:rsidDel="00000000" w:rsidP="00000000" w:rsidRDefault="00000000" w:rsidRPr="00000000">
            <w:pPr>
              <w:numPr>
                <w:ilvl w:val="0"/>
                <w:numId w:val="9"/>
              </w:numPr>
              <w:tabs>
                <w:tab w:val="right" w:pos="4075"/>
              </w:tabs>
              <w:ind w:left="720" w:hanging="360"/>
              <w:contextualSpacing w:val="1"/>
              <w:rPr>
                <w:sz w:val="24"/>
                <w:szCs w:val="24"/>
                <w:u w:val="none"/>
              </w:rPr>
            </w:pPr>
            <w:r w:rsidDel="00000000" w:rsidR="00000000" w:rsidRPr="00000000">
              <w:rPr>
                <w:sz w:val="24"/>
                <w:szCs w:val="24"/>
                <w:rtl w:val="0"/>
              </w:rPr>
              <w:t xml:space="preserve">All students have the ability to question. </w:t>
            </w:r>
          </w:p>
          <w:p w:rsidR="00000000" w:rsidDel="00000000" w:rsidP="00000000" w:rsidRDefault="00000000" w:rsidRPr="00000000">
            <w:pPr>
              <w:tabs>
                <w:tab w:val="right" w:pos="4075"/>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Essential Questions: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12"/>
              </w:numPr>
              <w:tabs>
                <w:tab w:val="right" w:pos="4003"/>
              </w:tabs>
              <w:ind w:left="720" w:hanging="360"/>
              <w:contextualSpacing w:val="1"/>
              <w:rPr>
                <w:sz w:val="24"/>
                <w:szCs w:val="24"/>
                <w:u w:val="none"/>
              </w:rPr>
            </w:pPr>
            <w:r w:rsidDel="00000000" w:rsidR="00000000" w:rsidRPr="00000000">
              <w:rPr>
                <w:sz w:val="24"/>
                <w:szCs w:val="24"/>
                <w:rtl w:val="0"/>
              </w:rPr>
              <w:t xml:space="preserve">Am I communicating well exactly what I am trying to say?</w:t>
            </w:r>
          </w:p>
          <w:p w:rsidR="00000000" w:rsidDel="00000000" w:rsidP="00000000" w:rsidRDefault="00000000" w:rsidRPr="00000000">
            <w:pPr>
              <w:numPr>
                <w:ilvl w:val="0"/>
                <w:numId w:val="12"/>
              </w:numPr>
              <w:tabs>
                <w:tab w:val="right" w:pos="4003"/>
              </w:tabs>
              <w:ind w:left="720" w:hanging="360"/>
              <w:contextualSpacing w:val="1"/>
              <w:rPr>
                <w:sz w:val="24"/>
                <w:szCs w:val="24"/>
                <w:u w:val="none"/>
              </w:rPr>
            </w:pPr>
            <w:r w:rsidDel="00000000" w:rsidR="00000000" w:rsidRPr="00000000">
              <w:rPr>
                <w:sz w:val="24"/>
                <w:szCs w:val="24"/>
                <w:rtl w:val="0"/>
              </w:rPr>
              <w:t xml:space="preserve">Have I explored all areas of the question or problem?</w:t>
            </w:r>
          </w:p>
          <w:p w:rsidR="00000000" w:rsidDel="00000000" w:rsidP="00000000" w:rsidRDefault="00000000" w:rsidRPr="00000000">
            <w:pPr>
              <w:numPr>
                <w:ilvl w:val="0"/>
                <w:numId w:val="12"/>
              </w:numPr>
              <w:tabs>
                <w:tab w:val="right" w:pos="4003"/>
              </w:tabs>
              <w:ind w:left="720" w:hanging="360"/>
              <w:contextualSpacing w:val="1"/>
              <w:rPr>
                <w:sz w:val="24"/>
                <w:szCs w:val="24"/>
                <w:u w:val="none"/>
              </w:rPr>
            </w:pPr>
            <w:r w:rsidDel="00000000" w:rsidR="00000000" w:rsidRPr="00000000">
              <w:rPr>
                <w:sz w:val="24"/>
                <w:szCs w:val="24"/>
                <w:rtl w:val="0"/>
              </w:rPr>
              <w:t xml:space="preserve">Did I work with others and hear as well as share thoughts and ideas?</w:t>
            </w:r>
          </w:p>
          <w:p w:rsidR="00000000" w:rsidDel="00000000" w:rsidP="00000000" w:rsidRDefault="00000000" w:rsidRPr="00000000">
            <w:pPr>
              <w:numPr>
                <w:ilvl w:val="0"/>
                <w:numId w:val="12"/>
              </w:numPr>
              <w:tabs>
                <w:tab w:val="right" w:pos="4003"/>
              </w:tabs>
              <w:ind w:left="720" w:hanging="360"/>
              <w:contextualSpacing w:val="1"/>
              <w:rPr>
                <w:sz w:val="24"/>
                <w:szCs w:val="24"/>
                <w:u w:val="none"/>
              </w:rPr>
            </w:pPr>
            <w:r w:rsidDel="00000000" w:rsidR="00000000" w:rsidRPr="00000000">
              <w:rPr>
                <w:sz w:val="24"/>
                <w:szCs w:val="24"/>
                <w:rtl w:val="0"/>
              </w:rPr>
              <w:t xml:space="preserve">Did I ask all the questions that I had?</w:t>
            </w:r>
          </w:p>
          <w:p w:rsidR="00000000" w:rsidDel="00000000" w:rsidP="00000000" w:rsidRDefault="00000000" w:rsidRPr="00000000">
            <w:pPr>
              <w:numPr>
                <w:ilvl w:val="0"/>
                <w:numId w:val="12"/>
              </w:numPr>
              <w:tabs>
                <w:tab w:val="right" w:pos="4003"/>
              </w:tabs>
              <w:ind w:left="720" w:hanging="360"/>
              <w:contextualSpacing w:val="1"/>
              <w:rPr>
                <w:sz w:val="24"/>
                <w:szCs w:val="24"/>
                <w:u w:val="none"/>
              </w:rPr>
            </w:pPr>
            <w:r w:rsidDel="00000000" w:rsidR="00000000" w:rsidRPr="00000000">
              <w:rPr>
                <w:sz w:val="24"/>
                <w:szCs w:val="24"/>
                <w:rtl w:val="0"/>
              </w:rPr>
              <w:t xml:space="preserve">Did I discuss my answers and reasonings with others?</w:t>
            </w:r>
          </w:p>
          <w:p w:rsidR="00000000" w:rsidDel="00000000" w:rsidP="00000000" w:rsidRDefault="00000000" w:rsidRPr="00000000">
            <w:pPr>
              <w:tabs>
                <w:tab w:val="right" w:pos="4003"/>
              </w:tabs>
              <w:contextualSpacing w:val="0"/>
            </w:pPr>
            <w:r w:rsidDel="00000000" w:rsidR="00000000" w:rsidRPr="00000000">
              <w:rPr>
                <w:rtl w:val="0"/>
              </w:rPr>
            </w:r>
          </w:p>
        </w:tc>
      </w:tr>
      <w:tr>
        <w:trPr>
          <w:trHeight w:val="3660" w:hRule="atLeast"/>
        </w:trP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sz w:val="24"/>
                <w:szCs w:val="24"/>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b w:val="0"/>
                <w:color w:val="000000"/>
                <w:sz w:val="24"/>
                <w:szCs w:val="24"/>
                <w:rtl w:val="0"/>
              </w:rPr>
              <w:t xml:space="preserve">Unit 1: Factors and Multiples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b w:val="0"/>
                <w:color w:val="000000"/>
                <w:sz w:val="24"/>
                <w:szCs w:val="24"/>
                <w:rtl w:val="0"/>
              </w:rPr>
              <w:t xml:space="preserve">Unit 2: Ratios, Rational Numbers and Equivalence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b w:val="0"/>
                <w:color w:val="000000"/>
                <w:sz w:val="24"/>
                <w:szCs w:val="24"/>
                <w:rtl w:val="0"/>
              </w:rPr>
              <w:t xml:space="preserve">Unit 3: Addition, subtraction, multiplication, </w:t>
            </w:r>
            <w:r w:rsidDel="00000000" w:rsidR="00000000" w:rsidRPr="00000000">
              <w:rPr>
                <w:rFonts w:ascii="Times New Roman" w:cs="Times New Roman" w:eastAsia="Times New Roman" w:hAnsi="Times New Roman"/>
                <w:sz w:val="24"/>
                <w:szCs w:val="24"/>
                <w:rtl w:val="0"/>
              </w:rPr>
              <w:t xml:space="preserve">division</w:t>
            </w:r>
            <w:r w:rsidDel="00000000" w:rsidR="00000000" w:rsidRPr="00000000">
              <w:rPr>
                <w:rFonts w:ascii="Times New Roman" w:cs="Times New Roman" w:eastAsia="Times New Roman" w:hAnsi="Times New Roman"/>
                <w:b w:val="0"/>
                <w:color w:val="000000"/>
                <w:sz w:val="24"/>
                <w:szCs w:val="24"/>
                <w:rtl w:val="0"/>
              </w:rPr>
              <w:t xml:space="preserve"> of fractions, fact families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b w:val="0"/>
                <w:color w:val="000000"/>
                <w:sz w:val="24"/>
                <w:szCs w:val="24"/>
                <w:rtl w:val="0"/>
              </w:rPr>
              <w:t xml:space="preserve">Unit 4: Area, perimeter, surface area, volume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b w:val="0"/>
                <w:color w:val="000000"/>
                <w:sz w:val="24"/>
                <w:szCs w:val="24"/>
                <w:rtl w:val="0"/>
              </w:rPr>
              <w:t xml:space="preserve">Unit 5: Addition, subtraction, multiplication and division of decimals, and estimation</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b w:val="0"/>
                <w:color w:val="000000"/>
                <w:sz w:val="24"/>
                <w:szCs w:val="24"/>
                <w:rtl w:val="0"/>
              </w:rPr>
              <w:t xml:space="preserve">Unit 6: How to analysis data distributions, including shape, mean, median and mode.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b w:val="0"/>
                <w:color w:val="000000"/>
                <w:sz w:val="24"/>
                <w:szCs w:val="24"/>
                <w:rtl w:val="0"/>
              </w:rPr>
              <w:t xml:space="preserve">Unit 7: How to recognize variables, variables expressions, equations, inequalities; representations of relationships in tables, graphs, and equations.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sz w:val="24"/>
                <w:szCs w:val="24"/>
                <w:rtl w:val="0"/>
              </w:rPr>
              <w:t xml:space="preserve">Students will be able to…</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explain relationships among factors, multiples, divisors, and products.</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Understand why two expressions are equivalent. </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explain fractions and decimals as numbers that can be located on the number line, compared, counte,  partitioned, and decomposed. </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explain ratios as comparisons of two numbers.</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explain equivalence of fractions and ratios, and use equivalence to solve problems. </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explain estimation as a tool for a variety of situations and develop strategies for estimating results of arithmetic operations. </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revisit and develop meanings for the four arithmetic operation and skill at using algorithms for each. </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show that variables can represent unknown values and equations to represent relationships. </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show area and perimeter as a measure </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explain how to find area and perimeter of parallelograms and triangles. </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find the surface area and volume of a three-dimensional shape. </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explain their understanding of percents through various contexts.</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explain their understanding of variables, expressions and equations. </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use the process of statistical investigation</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distinguish data and data types. </w:t>
            </w:r>
          </w:p>
          <w:p w:rsidR="00000000" w:rsidDel="00000000" w:rsidP="00000000" w:rsidRDefault="00000000" w:rsidRPr="00000000">
            <w:pPr>
              <w:numPr>
                <w:ilvl w:val="0"/>
                <w:numId w:val="4"/>
              </w:numPr>
              <w:tabs>
                <w:tab w:val="right" w:pos="4003"/>
              </w:tabs>
              <w:ind w:left="720" w:hanging="360"/>
              <w:contextualSpacing w:val="1"/>
              <w:rPr>
                <w:sz w:val="24"/>
                <w:szCs w:val="24"/>
                <w:u w:val="none"/>
              </w:rPr>
            </w:pPr>
            <w:r w:rsidDel="00000000" w:rsidR="00000000" w:rsidRPr="00000000">
              <w:rPr>
                <w:sz w:val="24"/>
                <w:szCs w:val="24"/>
                <w:rtl w:val="0"/>
              </w:rPr>
              <w:t xml:space="preserve">will be able to explain degree of variability ( or spread)</w:t>
            </w:r>
          </w:p>
        </w:tc>
      </w:tr>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sz w:val="24"/>
                <w:szCs w:val="24"/>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sz w:val="24"/>
                <w:szCs w:val="24"/>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sz w:val="24"/>
                <w:szCs w:val="24"/>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5"/>
              <w:gridCol w:w="1275"/>
              <w:gridCol w:w="1230"/>
              <w:tblGridChange w:id="0">
                <w:tblGrid>
                  <w:gridCol w:w="5865"/>
                  <w:gridCol w:w="1275"/>
                  <w:gridCol w:w="1230"/>
                </w:tblGrid>
              </w:tblGridChange>
            </w:tblGrid>
            <w:tr>
              <w:tc>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Ruberic</w:t>
                  </w:r>
                </w:p>
              </w:tc>
              <w:tc>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Not yet </w:t>
                  </w:r>
                </w:p>
                <w:p w:rsidR="00000000" w:rsidDel="00000000" w:rsidP="00000000" w:rsidRDefault="00000000" w:rsidRPr="00000000">
                  <w:pPr>
                    <w:tabs>
                      <w:tab w:val="right" w:pos="4003"/>
                    </w:tabs>
                    <w:contextualSpacing w:val="0"/>
                  </w:pPr>
                  <w:r w:rsidDel="00000000" w:rsidR="00000000" w:rsidRPr="00000000">
                    <w:rPr>
                      <w:sz w:val="24"/>
                      <w:szCs w:val="24"/>
                      <w:rtl w:val="0"/>
                    </w:rPr>
                    <w:t xml:space="preserve">complete</w:t>
                  </w:r>
                </w:p>
              </w:tc>
            </w:tr>
            <w:tr>
              <w:tc>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My Favorite Number Project </w:t>
                  </w:r>
                </w:p>
              </w:tc>
              <w:tc>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x</w:t>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Measuring Project</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x</w:t>
                  </w:r>
                </w:p>
              </w:tc>
            </w:tr>
            <w:tr>
              <w:tc>
                <w:tcPr/>
                <w:p w:rsidR="00000000" w:rsidDel="00000000" w:rsidP="00000000" w:rsidRDefault="00000000" w:rsidRPr="00000000">
                  <w:pPr>
                    <w:tabs>
                      <w:tab w:val="right" w:pos="4003"/>
                    </w:tabs>
                    <w:contextualSpacing w:val="0"/>
                  </w:pPr>
                  <w:r w:rsidDel="00000000" w:rsidR="00000000" w:rsidRPr="00000000">
                    <w:rPr>
                      <w:rtl w:val="0"/>
                    </w:rPr>
                    <w:t xml:space="preserve">Build An Aquarium Project</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x</w:t>
                  </w:r>
                </w:p>
              </w:tc>
            </w:tr>
            <w:tr>
              <w:tc>
                <w:tcPr/>
                <w:p w:rsidR="00000000" w:rsidDel="00000000" w:rsidP="00000000" w:rsidRDefault="00000000" w:rsidRPr="00000000">
                  <w:pPr>
                    <w:tabs>
                      <w:tab w:val="right" w:pos="4003"/>
                    </w:tabs>
                    <w:contextualSpacing w:val="0"/>
                  </w:pPr>
                  <w:r w:rsidDel="00000000" w:rsidR="00000000" w:rsidRPr="00000000">
                    <w:rPr>
                      <w:rtl w:val="0"/>
                    </w:rPr>
                    <w:t xml:space="preserve">Order Form Project</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x</w:t>
                  </w:r>
                </w:p>
              </w:tc>
            </w:tr>
            <w:tr>
              <w:tc>
                <w:tcPr/>
                <w:p w:rsidR="00000000" w:rsidDel="00000000" w:rsidP="00000000" w:rsidRDefault="00000000" w:rsidRPr="00000000">
                  <w:pPr>
                    <w:tabs>
                      <w:tab w:val="right" w:pos="4003"/>
                    </w:tabs>
                    <w:contextualSpacing w:val="0"/>
                  </w:pPr>
                  <w:r w:rsidDel="00000000" w:rsidR="00000000" w:rsidRPr="00000000">
                    <w:rPr>
                      <w:rtl w:val="0"/>
                    </w:rPr>
                    <w:t xml:space="preserve">Is Anyone Typical Project</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x</w:t>
                  </w:r>
                </w:p>
              </w:tc>
            </w:tr>
            <w:tr>
              <w:tc>
                <w:tcPr/>
                <w:p w:rsidR="00000000" w:rsidDel="00000000" w:rsidP="00000000" w:rsidRDefault="00000000" w:rsidRPr="00000000">
                  <w:pPr>
                    <w:tabs>
                      <w:tab w:val="right" w:pos="4003"/>
                    </w:tabs>
                    <w:contextualSpacing w:val="0"/>
                  </w:pPr>
                  <w:r w:rsidDel="00000000" w:rsidR="00000000" w:rsidRPr="00000000">
                    <w:rPr>
                      <w:rtl w:val="0"/>
                    </w:rPr>
                    <w:t xml:space="preserve">Looking back questions</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sz w:val="24"/>
                      <w:szCs w:val="24"/>
                      <w:rtl w:val="0"/>
                    </w:rPr>
                    <w:t xml:space="preserve">x</w:t>
                  </w:r>
                </w:p>
              </w:tc>
            </w:tr>
          </w:tbl>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8"/>
              </w:numPr>
              <w:tabs>
                <w:tab w:val="right" w:pos="4003"/>
              </w:tabs>
              <w:ind w:left="720" w:hanging="360"/>
              <w:contextualSpacing w:val="1"/>
              <w:rPr>
                <w:sz w:val="24"/>
                <w:szCs w:val="24"/>
                <w:u w:val="none"/>
              </w:rPr>
            </w:pPr>
            <w:r w:rsidDel="00000000" w:rsidR="00000000" w:rsidRPr="00000000">
              <w:rPr>
                <w:sz w:val="24"/>
                <w:szCs w:val="24"/>
                <w:rtl w:val="0"/>
              </w:rPr>
              <w:t xml:space="preserve">Completed Ruberics can be found in Math section of google doc account. </w:t>
            </w:r>
          </w:p>
        </w:tc>
        <w:tc>
          <w:tcPr>
            <w:gridSpan w:val="2"/>
          </w:tcPr>
          <w:p w:rsidR="00000000" w:rsidDel="00000000" w:rsidP="00000000" w:rsidRDefault="00000000" w:rsidRPr="00000000">
            <w:pPr>
              <w:tabs>
                <w:tab w:val="right" w:pos="8408"/>
              </w:tabs>
              <w:contextualSpacing w:val="0"/>
            </w:pPr>
            <w:r w:rsidDel="00000000" w:rsidR="00000000" w:rsidRPr="00000000">
              <w:rPr>
                <w:sz w:val="24"/>
                <w:szCs w:val="24"/>
                <w:rtl w:val="0"/>
              </w:rPr>
              <w:t xml:space="preserve">PERFORMANCE TASK(S):</w:t>
              <w:tab/>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Students will use weebly to design a web page where they can display and elaborate on their work in math. They will be given the opportunity to elaborate on their understanding of all topics covered. </w:t>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 </w:t>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What (cognitive verb + big idea):</w:t>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At the end of each unit students will display and explain each project on their weebly site. Students will not only show math but they will write about the concepts and how they can be used in other applications.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Why (copied and pasted EUs from Stage 1):</w:t>
            </w:r>
          </w:p>
          <w:p w:rsidR="00000000" w:rsidDel="00000000" w:rsidP="00000000" w:rsidRDefault="00000000" w:rsidRPr="00000000">
            <w:pPr>
              <w:numPr>
                <w:ilvl w:val="0"/>
                <w:numId w:val="9"/>
              </w:numPr>
              <w:tabs>
                <w:tab w:val="right" w:pos="4075"/>
              </w:tabs>
              <w:ind w:left="720" w:hanging="360"/>
              <w:contextualSpacing w:val="1"/>
              <w:rPr>
                <w:sz w:val="24"/>
                <w:szCs w:val="24"/>
              </w:rPr>
            </w:pPr>
            <w:r w:rsidDel="00000000" w:rsidR="00000000" w:rsidRPr="00000000">
              <w:rPr>
                <w:sz w:val="24"/>
                <w:szCs w:val="24"/>
                <w:rtl w:val="0"/>
              </w:rPr>
              <w:t xml:space="preserve">All students can reason and communicate proficiently in mathematics. </w:t>
            </w:r>
          </w:p>
          <w:p w:rsidR="00000000" w:rsidDel="00000000" w:rsidP="00000000" w:rsidRDefault="00000000" w:rsidRPr="00000000">
            <w:pPr>
              <w:numPr>
                <w:ilvl w:val="0"/>
                <w:numId w:val="9"/>
              </w:numPr>
              <w:tabs>
                <w:tab w:val="right" w:pos="4075"/>
              </w:tabs>
              <w:ind w:left="720" w:hanging="360"/>
              <w:contextualSpacing w:val="1"/>
              <w:rPr>
                <w:sz w:val="24"/>
                <w:szCs w:val="24"/>
              </w:rPr>
            </w:pPr>
            <w:r w:rsidDel="00000000" w:rsidR="00000000" w:rsidRPr="00000000">
              <w:rPr>
                <w:sz w:val="24"/>
                <w:szCs w:val="24"/>
                <w:rtl w:val="0"/>
              </w:rPr>
              <w:t xml:space="preserve">All students can learn skills and how to use math vocabulary, forms of representation, materials, tools, techniques, and intellectual methods of math. </w:t>
            </w:r>
          </w:p>
          <w:p w:rsidR="00000000" w:rsidDel="00000000" w:rsidP="00000000" w:rsidRDefault="00000000" w:rsidRPr="00000000">
            <w:pPr>
              <w:numPr>
                <w:ilvl w:val="0"/>
                <w:numId w:val="9"/>
              </w:numPr>
              <w:tabs>
                <w:tab w:val="right" w:pos="4075"/>
              </w:tabs>
              <w:ind w:left="720" w:hanging="360"/>
              <w:contextualSpacing w:val="1"/>
              <w:rPr>
                <w:sz w:val="24"/>
                <w:szCs w:val="24"/>
              </w:rPr>
            </w:pPr>
            <w:r w:rsidDel="00000000" w:rsidR="00000000" w:rsidRPr="00000000">
              <w:rPr>
                <w:sz w:val="24"/>
                <w:szCs w:val="24"/>
                <w:rtl w:val="0"/>
              </w:rPr>
              <w:t xml:space="preserve">All students have the ability to learn to define and solve problems with reason, insight , inventiveness, and technical proficiency. </w:t>
            </w:r>
          </w:p>
          <w:p w:rsidR="00000000" w:rsidDel="00000000" w:rsidP="00000000" w:rsidRDefault="00000000" w:rsidRPr="00000000">
            <w:pPr>
              <w:numPr>
                <w:ilvl w:val="0"/>
                <w:numId w:val="9"/>
              </w:numPr>
              <w:tabs>
                <w:tab w:val="right" w:pos="4075"/>
              </w:tabs>
              <w:ind w:left="720" w:hanging="360"/>
              <w:contextualSpacing w:val="1"/>
              <w:rPr>
                <w:sz w:val="24"/>
                <w:szCs w:val="24"/>
              </w:rPr>
            </w:pPr>
            <w:r w:rsidDel="00000000" w:rsidR="00000000" w:rsidRPr="00000000">
              <w:rPr>
                <w:sz w:val="24"/>
                <w:szCs w:val="24"/>
                <w:rtl w:val="0"/>
              </w:rPr>
              <w:t xml:space="preserve">All students have the ability to question.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sz w:val="24"/>
                <w:szCs w:val="24"/>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sz w:val="24"/>
                <w:szCs w:val="24"/>
                <w:rtl w:val="0"/>
              </w:rPr>
              <w:t xml:space="preserve">Goal: </w:t>
            </w:r>
            <w:r w:rsidDel="00000000" w:rsidR="00000000" w:rsidRPr="00000000">
              <w:rPr>
                <w:sz w:val="24"/>
                <w:szCs w:val="24"/>
                <w:rtl w:val="0"/>
              </w:rPr>
              <w:t xml:space="preserve">To design a web page to be used as the students end of year demo.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sz w:val="24"/>
                <w:szCs w:val="24"/>
                <w:rtl w:val="0"/>
              </w:rPr>
              <w:t xml:space="preserve">Role:  </w:t>
            </w:r>
            <w:r w:rsidDel="00000000" w:rsidR="00000000" w:rsidRPr="00000000">
              <w:rPr>
                <w:sz w:val="24"/>
                <w:szCs w:val="24"/>
                <w:rtl w:val="0"/>
              </w:rPr>
              <w:t xml:space="preserve">Student will be displaying and explaining their understanding of math concepts and multiple ways in which each concept can be used. (more detail to come as I develop exactly what will be expected of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sz w:val="24"/>
                <w:szCs w:val="24"/>
                <w:rtl w:val="0"/>
              </w:rPr>
              <w:t xml:space="preserve">Audience: </w:t>
            </w:r>
            <w:r w:rsidDel="00000000" w:rsidR="00000000" w:rsidRPr="00000000">
              <w:rPr>
                <w:b w:val="1"/>
                <w:sz w:val="24"/>
                <w:szCs w:val="24"/>
                <w:rtl w:val="0"/>
              </w:rPr>
              <w:t xml:space="preserve"> </w:t>
            </w:r>
            <w:r w:rsidDel="00000000" w:rsidR="00000000" w:rsidRPr="00000000">
              <w:rPr>
                <w:sz w:val="24"/>
                <w:szCs w:val="24"/>
                <w:rtl w:val="0"/>
              </w:rPr>
              <w:t xml:space="preserve">Anyone attending demos. ( Parents, teachers, fellow students, family members,  and community members)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sz w:val="24"/>
                <w:szCs w:val="24"/>
                <w:rtl w:val="0"/>
              </w:rPr>
              <w:t xml:space="preserve">Situation:  </w:t>
            </w:r>
            <w:r w:rsidDel="00000000" w:rsidR="00000000" w:rsidRPr="00000000">
              <w:rPr>
                <w:sz w:val="24"/>
                <w:szCs w:val="24"/>
                <w:rtl w:val="0"/>
              </w:rPr>
              <w:t xml:space="preserve">Students work on website throughout the year. Students then set up a display and in a professional manner present the year long work and practices to audience. ( I am thinking of having students present in class this year as well). In the past this has been set up in a gallery type situation.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sz w:val="24"/>
                <w:szCs w:val="24"/>
                <w:rtl w:val="0"/>
              </w:rPr>
              <w:t xml:space="preserve">Product, Performance, and Purpose: </w:t>
            </w:r>
            <w:r w:rsidDel="00000000" w:rsidR="00000000" w:rsidRPr="00000000">
              <w:rPr>
                <w:sz w:val="24"/>
                <w:szCs w:val="24"/>
                <w:rtl w:val="0"/>
              </w:rPr>
              <w:t xml:space="preserve"> Product will be the website, performance will be to present website to persons attending demos, purpose will be students showing and explaining the concepts presented in math and to express how they can use them in the future.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sz w:val="24"/>
                <w:szCs w:val="24"/>
                <w:rtl w:val="0"/>
              </w:rPr>
              <w:t xml:space="preserve">Standards and Criteria for Success:</w:t>
            </w:r>
            <w:r w:rsidDel="00000000" w:rsidR="00000000" w:rsidRPr="00000000">
              <w:rPr>
                <w:sz w:val="24"/>
                <w:szCs w:val="24"/>
                <w:rtl w:val="0"/>
              </w:rPr>
              <w:t xml:space="preserve"> Standards and Criteria are not all fully developed at this time. In years past we as a grade level have developed questions to be asked to students by observers. We allow a variety of observers to grade each student on answers provided.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sz w:val="24"/>
                <w:szCs w:val="24"/>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sz w:val="24"/>
                <w:szCs w:val="24"/>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sz w:val="24"/>
                      <w:szCs w:val="24"/>
                      <w:rtl w:val="0"/>
                    </w:rPr>
                    <w:t xml:space="preserve">Stage 3 – Learning Plan </w:t>
                  </w:r>
                  <w:r w:rsidDel="00000000" w:rsidR="00000000" w:rsidRPr="00000000">
                    <w:rPr>
                      <w:i w:val="1"/>
                      <w:sz w:val="24"/>
                      <w:szCs w:val="24"/>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rtl w:val="0"/>
              </w:rPr>
              <w:t xml:space="preserve">___2015______ - ____2016______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3150"/>
              <w:gridCol w:w="4500"/>
              <w:gridCol w:w="5040"/>
              <w:gridCol w:w="2700"/>
              <w:tblGridChange w:id="0">
                <w:tblGrid>
                  <w:gridCol w:w="1980"/>
                  <w:gridCol w:w="3150"/>
                  <w:gridCol w:w="4500"/>
                  <w:gridCol w:w="504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numPr>
                      <w:ilvl w:val="0"/>
                      <w:numId w:val="6"/>
                    </w:numPr>
                    <w:ind w:left="360" w:hanging="360"/>
                    <w:jc w:val="left"/>
                    <w:rPr>
                      <w:rFonts w:ascii="Times New Roman" w:cs="Times New Roman" w:eastAsia="Times New Roman" w:hAnsi="Times New Roman"/>
                      <w:b w:val="1"/>
                    </w:rPr>
                  </w:pPr>
                  <w:r w:rsidDel="00000000" w:rsidR="00000000" w:rsidRPr="00000000">
                    <w:rPr>
                      <w:rtl w:val="0"/>
                    </w:rPr>
                    <w:t xml:space="preserve">Prime Time -</w:t>
                  </w:r>
                  <w:r w:rsidDel="00000000" w:rsidR="00000000" w:rsidRPr="00000000">
                    <w:rPr>
                      <w:b w:val="0"/>
                      <w:highlight w:val="white"/>
                      <w:rtl w:val="0"/>
                    </w:rPr>
                    <w:t xml:space="preserve">A primary goal of this Unit is to help students learn some new and useful strategies for finding factors and multiples of whole numbers.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t xml:space="preserve">Common Core Content Standards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6.NS.B.4</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6.EE.A.1</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6.EE.A.2a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6.EE.A.2b</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6.EE.A.2c</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6.EE.A.3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6.EE.A.4</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Mathematical Practices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Making sense of problems and persevere in solving them.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Reason abstractly and quantitatively.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Construct viable arguments and critique the reasoning of others.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Model with mathematics.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Use appropriate tools strategically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Attend to precision.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Look for and make use of structure.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Look for and express regularity in repeated reasoning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rtl w:val="0"/>
                    </w:rPr>
                    <w:t xml:space="preserve">Check- up one (quiz) after investigation 1</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Partner Quiz after investigation 2</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Check - up two (quiz) after investigation 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Unit Test after investigation 4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My Favorite Number Project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TO DO LIST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*Use the Unit Readiness skill sheet.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*Use Vocabulary Chart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*Have the students complete the self-assessment at end of unit.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*Send home parent letter first day of Unit</w:t>
                  </w:r>
                </w:p>
                <w:p w:rsidR="00000000" w:rsidDel="00000000" w:rsidP="00000000" w:rsidRDefault="00000000" w:rsidRPr="00000000">
                  <w:pPr>
                    <w:spacing w:after="0" w:line="240" w:lineRule="auto"/>
                    <w:contextualSpacing w:val="0"/>
                  </w:pPr>
                  <w:r w:rsidDel="00000000" w:rsidR="00000000" w:rsidRPr="00000000">
                    <w:rPr>
                      <w:rtl w:val="0"/>
                    </w:rPr>
                    <w:t xml:space="preserve">*Print graphic organizer for students who will benefit from its use.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rtl w:val="0"/>
                    </w:rPr>
                    <w:t xml:space="preserve">22-25  school days.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Time will need to be adjusted for advanced and tiered class.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Have to think out project time. Would like to give some class time. </w:t>
                  </w:r>
                  <w:r w:rsidDel="00000000" w:rsidR="00000000" w:rsidRPr="00000000">
                    <w:rPr>
                      <w:rtl w:val="0"/>
                    </w:rPr>
                  </w:r>
                </w:p>
              </w:tc>
            </w:tr>
            <w:tr>
              <w:tc>
                <w:tcPr>
                  <w:shd w:fill="ffffff"/>
                </w:tcPr>
                <w:p w:rsidR="00000000" w:rsidDel="00000000" w:rsidP="00000000" w:rsidRDefault="00000000" w:rsidRPr="00000000">
                  <w:pPr>
                    <w:pStyle w:val="Title"/>
                    <w:numPr>
                      <w:ilvl w:val="0"/>
                      <w:numId w:val="6"/>
                    </w:numPr>
                    <w:ind w:left="360" w:hanging="360"/>
                    <w:jc w:val="left"/>
                    <w:rPr>
                      <w:rFonts w:ascii="Times New Roman" w:cs="Times New Roman" w:eastAsia="Times New Roman" w:hAnsi="Times New Roman"/>
                      <w:b w:val="1"/>
                    </w:rPr>
                  </w:pPr>
                  <w:r w:rsidDel="00000000" w:rsidR="00000000" w:rsidRPr="00000000">
                    <w:rPr>
                      <w:rtl w:val="0"/>
                    </w:rPr>
                    <w:t xml:space="preserve">Comparing Bits &amp; Pieces - </w:t>
                  </w:r>
                  <w:r w:rsidDel="00000000" w:rsidR="00000000" w:rsidRPr="00000000">
                    <w:rPr>
                      <w:b w:val="0"/>
                      <w:highlight w:val="white"/>
                      <w:rtl w:val="0"/>
                    </w:rPr>
                    <w:t xml:space="preserve">to help students deepen their understanding of equivalent fractions and build on this understanding as they explore ratios.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t xml:space="preserve">Common Core Content Standards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6.RP.A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6.RP.A.1</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6.RP.A.2</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6.RP.A.3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6.RP.A.3a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6.RP.A.3b</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6.RP.A.3c</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6.NS.C.5</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6.NS.C.6</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6.NS.C.6a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6.NS.C.6b</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6.NS.C.6c</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6.NS.C.7</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6.NS.C.7a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6.NS.C.7b</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6.NS.C.7c</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6.NS.C.7d</w:t>
                  </w:r>
                </w:p>
                <w:p w:rsidR="00000000" w:rsidDel="00000000" w:rsidP="00000000" w:rsidRDefault="00000000" w:rsidRPr="00000000">
                  <w:pPr>
                    <w:spacing w:after="0" w:line="240" w:lineRule="auto"/>
                    <w:contextualSpacing w:val="0"/>
                  </w:pPr>
                  <w:r w:rsidDel="00000000" w:rsidR="00000000" w:rsidRPr="00000000">
                    <w:rPr>
                      <w:b w:val="1"/>
                      <w:rtl w:val="0"/>
                    </w:rPr>
                    <w:t xml:space="preserve">Mathematical Practices</w:t>
                  </w:r>
                </w:p>
                <w:p w:rsidR="00000000" w:rsidDel="00000000" w:rsidP="00000000" w:rsidRDefault="00000000" w:rsidRPr="00000000">
                  <w:pPr>
                    <w:spacing w:after="0" w:line="240" w:lineRule="auto"/>
                    <w:contextualSpacing w:val="0"/>
                  </w:pPr>
                  <w:r w:rsidDel="00000000" w:rsidR="00000000" w:rsidRPr="00000000">
                    <w:rPr>
                      <w:rtl w:val="0"/>
                    </w:rPr>
                    <w:t xml:space="preserve">Same as above</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r1z27hom38d" w:id="6"/>
                  <w:bookmarkEnd w:id="6"/>
                  <w:r w:rsidDel="00000000" w:rsidR="00000000" w:rsidRPr="00000000">
                    <w:rPr>
                      <w:rFonts w:ascii="Calibri" w:cs="Calibri" w:eastAsia="Calibri" w:hAnsi="Calibri"/>
                      <w:b w:val="0"/>
                      <w:sz w:val="22"/>
                      <w:szCs w:val="22"/>
                      <w:rtl w:val="0"/>
                    </w:rPr>
                    <w:t xml:space="preserve">Partner Quiz after investigation 1</w:t>
                  </w:r>
                  <w:r w:rsidDel="00000000" w:rsidR="00000000" w:rsidRPr="00000000">
                    <w:rPr>
                      <w:rtl w:val="0"/>
                    </w:rPr>
                  </w:r>
                </w:p>
                <w:p w:rsidR="00000000" w:rsidDel="00000000" w:rsidP="00000000" w:rsidRDefault="00000000" w:rsidRPr="00000000">
                  <w:pPr>
                    <w:pStyle w:val="Title"/>
                    <w:contextualSpacing w:val="0"/>
                    <w:jc w:val="left"/>
                  </w:pPr>
                  <w:bookmarkStart w:colFirst="0" w:colLast="0" w:name="h.olr8f01a6gim" w:id="7"/>
                  <w:bookmarkEnd w:id="7"/>
                  <w:r w:rsidDel="00000000" w:rsidR="00000000" w:rsidRPr="00000000">
                    <w:rPr>
                      <w:b w:val="0"/>
                      <w:rtl w:val="0"/>
                    </w:rPr>
                    <w:t xml:space="preserve">Check- up one (quiz) after investigation 2</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Check - up two (quiz) after investigation 3</w:t>
                  </w:r>
                </w:p>
                <w:p w:rsidR="00000000" w:rsidDel="00000000" w:rsidP="00000000" w:rsidRDefault="00000000" w:rsidRPr="00000000">
                  <w:pPr>
                    <w:spacing w:after="0" w:line="240" w:lineRule="auto"/>
                    <w:contextualSpacing w:val="0"/>
                  </w:pPr>
                  <w:r w:rsidDel="00000000" w:rsidR="00000000" w:rsidRPr="00000000">
                    <w:rPr>
                      <w:rtl w:val="0"/>
                    </w:rPr>
                    <w:t xml:space="preserve">Unit Test after investigation 4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Students will work in group on Looking back questions.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TO DO LIST</w:t>
                  </w:r>
                </w:p>
                <w:p w:rsidR="00000000" w:rsidDel="00000000" w:rsidP="00000000" w:rsidRDefault="00000000" w:rsidRPr="00000000">
                  <w:pPr>
                    <w:spacing w:after="0" w:line="240" w:lineRule="auto"/>
                    <w:contextualSpacing w:val="0"/>
                  </w:pPr>
                  <w:r w:rsidDel="00000000" w:rsidR="00000000" w:rsidRPr="00000000">
                    <w:rPr>
                      <w:rtl w:val="0"/>
                    </w:rPr>
                    <w:t xml:space="preserve">*Use the Unit Readiness skill sheet.</w:t>
                  </w:r>
                </w:p>
                <w:p w:rsidR="00000000" w:rsidDel="00000000" w:rsidP="00000000" w:rsidRDefault="00000000" w:rsidRPr="00000000">
                  <w:pPr>
                    <w:spacing w:after="0" w:line="240" w:lineRule="auto"/>
                    <w:contextualSpacing w:val="0"/>
                  </w:pPr>
                  <w:r w:rsidDel="00000000" w:rsidR="00000000" w:rsidRPr="00000000">
                    <w:rPr>
                      <w:rtl w:val="0"/>
                    </w:rPr>
                    <w:t xml:space="preserve">*Use Vocabulary Chart </w:t>
                  </w:r>
                </w:p>
                <w:p w:rsidR="00000000" w:rsidDel="00000000" w:rsidP="00000000" w:rsidRDefault="00000000" w:rsidRPr="00000000">
                  <w:pPr>
                    <w:spacing w:after="0" w:line="240" w:lineRule="auto"/>
                    <w:contextualSpacing w:val="0"/>
                  </w:pPr>
                  <w:r w:rsidDel="00000000" w:rsidR="00000000" w:rsidRPr="00000000">
                    <w:rPr>
                      <w:rtl w:val="0"/>
                    </w:rPr>
                    <w:t xml:space="preserve">*Have the students complete the self-assessment at end of unit.</w:t>
                  </w:r>
                </w:p>
                <w:p w:rsidR="00000000" w:rsidDel="00000000" w:rsidP="00000000" w:rsidRDefault="00000000" w:rsidRPr="00000000">
                  <w:pPr>
                    <w:spacing w:after="0" w:line="240" w:lineRule="auto"/>
                    <w:contextualSpacing w:val="0"/>
                  </w:pPr>
                  <w:r w:rsidDel="00000000" w:rsidR="00000000" w:rsidRPr="00000000">
                    <w:rPr>
                      <w:rtl w:val="0"/>
                    </w:rPr>
                    <w:t xml:space="preserve">*Send home parent letter first day of Unit</w:t>
                  </w:r>
                </w:p>
                <w:p w:rsidR="00000000" w:rsidDel="00000000" w:rsidP="00000000" w:rsidRDefault="00000000" w:rsidRPr="00000000">
                  <w:pPr>
                    <w:spacing w:after="0" w:line="240" w:lineRule="auto"/>
                    <w:contextualSpacing w:val="0"/>
                  </w:pPr>
                  <w:r w:rsidDel="00000000" w:rsidR="00000000" w:rsidRPr="00000000">
                    <w:rPr>
                      <w:rtl w:val="0"/>
                    </w:rPr>
                    <w:t xml:space="preserve">*Print graphic organizer for students who will benefit from its use. </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bookmarkStart w:colFirst="0" w:colLast="0" w:name="h.oquqxtn7crp" w:id="8"/>
                  <w:bookmarkEnd w:id="8"/>
                  <w:r w:rsidDel="00000000" w:rsidR="00000000" w:rsidRPr="00000000">
                    <w:rPr>
                      <w:b w:val="0"/>
                      <w:rtl w:val="0"/>
                    </w:rPr>
                    <w:t xml:space="preserve">25-28  school days.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Time will need to be adjusted for advanced and tiered class.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Have to think out time for looking back work  time. Would like to give some class time. </w:t>
                  </w:r>
                </w:p>
              </w:tc>
            </w:tr>
            <w:tr>
              <w:tc>
                <w:tcPr>
                  <w:shd w:fill="ffffff"/>
                </w:tcPr>
                <w:p w:rsidR="00000000" w:rsidDel="00000000" w:rsidP="00000000" w:rsidRDefault="00000000" w:rsidRPr="00000000">
                  <w:pPr>
                    <w:pStyle w:val="Title"/>
                    <w:numPr>
                      <w:ilvl w:val="0"/>
                      <w:numId w:val="6"/>
                    </w:numPr>
                    <w:ind w:left="360" w:hanging="360"/>
                    <w:jc w:val="left"/>
                    <w:rPr>
                      <w:rFonts w:ascii="Times New Roman" w:cs="Times New Roman" w:eastAsia="Times New Roman" w:hAnsi="Times New Roman"/>
                      <w:b w:val="1"/>
                    </w:rPr>
                  </w:pPr>
                  <w:r w:rsidDel="00000000" w:rsidR="00000000" w:rsidRPr="00000000">
                    <w:rPr>
                      <w:rtl w:val="0"/>
                    </w:rPr>
                    <w:t xml:space="preserve">Lets be Rational- </w:t>
                  </w:r>
                  <w:r w:rsidDel="00000000" w:rsidR="00000000" w:rsidRPr="00000000">
                    <w:rPr>
                      <w:b w:val="0"/>
                      <w:highlight w:val="white"/>
                      <w:rtl w:val="0"/>
                    </w:rPr>
                    <w:t xml:space="preserve">to develop meaning for and skill with computations involving fractions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aovfa4mxhwm1" w:id="9"/>
                  <w:bookmarkEnd w:id="9"/>
                  <w:r w:rsidDel="00000000" w:rsidR="00000000" w:rsidRPr="00000000">
                    <w:rPr>
                      <w:rtl w:val="0"/>
                    </w:rPr>
                    <w:t xml:space="preserve">Common Core Content Standards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6.NS.A.1</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6.NS.B.3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6.NS.B.4</w:t>
                  </w:r>
                </w:p>
                <w:p w:rsidR="00000000" w:rsidDel="00000000" w:rsidP="00000000" w:rsidRDefault="00000000" w:rsidRPr="00000000">
                  <w:pPr>
                    <w:spacing w:after="0" w:line="240" w:lineRule="auto"/>
                    <w:contextualSpacing w:val="0"/>
                  </w:pPr>
                  <w:r w:rsidDel="00000000" w:rsidR="00000000" w:rsidRPr="00000000">
                    <w:rPr>
                      <w:rtl w:val="0"/>
                    </w:rPr>
                    <w:t xml:space="preserve">6.EE.A.2</w:t>
                  </w:r>
                </w:p>
                <w:p w:rsidR="00000000" w:rsidDel="00000000" w:rsidP="00000000" w:rsidRDefault="00000000" w:rsidRPr="00000000">
                  <w:pPr>
                    <w:spacing w:after="0" w:line="240" w:lineRule="auto"/>
                    <w:contextualSpacing w:val="0"/>
                  </w:pPr>
                  <w:r w:rsidDel="00000000" w:rsidR="00000000" w:rsidRPr="00000000">
                    <w:rPr>
                      <w:rtl w:val="0"/>
                    </w:rPr>
                    <w:t xml:space="preserve">6.EE.A.2a</w:t>
                  </w:r>
                </w:p>
                <w:p w:rsidR="00000000" w:rsidDel="00000000" w:rsidP="00000000" w:rsidRDefault="00000000" w:rsidRPr="00000000">
                  <w:pPr>
                    <w:spacing w:after="0" w:line="240" w:lineRule="auto"/>
                    <w:contextualSpacing w:val="0"/>
                  </w:pPr>
                  <w:r w:rsidDel="00000000" w:rsidR="00000000" w:rsidRPr="00000000">
                    <w:rPr>
                      <w:rtl w:val="0"/>
                    </w:rPr>
                    <w:t xml:space="preserve">6.EE.A.2b</w:t>
                  </w:r>
                </w:p>
                <w:p w:rsidR="00000000" w:rsidDel="00000000" w:rsidP="00000000" w:rsidRDefault="00000000" w:rsidRPr="00000000">
                  <w:pPr>
                    <w:spacing w:after="0" w:line="240" w:lineRule="auto"/>
                    <w:contextualSpacing w:val="0"/>
                  </w:pPr>
                  <w:r w:rsidDel="00000000" w:rsidR="00000000" w:rsidRPr="00000000">
                    <w:rPr>
                      <w:rtl w:val="0"/>
                    </w:rPr>
                    <w:t xml:space="preserve">6.EE.A.2c</w:t>
                  </w:r>
                </w:p>
                <w:p w:rsidR="00000000" w:rsidDel="00000000" w:rsidP="00000000" w:rsidRDefault="00000000" w:rsidRPr="00000000">
                  <w:pPr>
                    <w:spacing w:after="0" w:line="240" w:lineRule="auto"/>
                    <w:contextualSpacing w:val="0"/>
                  </w:pPr>
                  <w:r w:rsidDel="00000000" w:rsidR="00000000" w:rsidRPr="00000000">
                    <w:rPr>
                      <w:rtl w:val="0"/>
                    </w:rPr>
                    <w:t xml:space="preserve">6.EE.A.3</w:t>
                  </w:r>
                </w:p>
                <w:p w:rsidR="00000000" w:rsidDel="00000000" w:rsidP="00000000" w:rsidRDefault="00000000" w:rsidRPr="00000000">
                  <w:pPr>
                    <w:spacing w:after="0" w:line="240" w:lineRule="auto"/>
                    <w:contextualSpacing w:val="0"/>
                  </w:pPr>
                  <w:r w:rsidDel="00000000" w:rsidR="00000000" w:rsidRPr="00000000">
                    <w:rPr>
                      <w:rtl w:val="0"/>
                    </w:rPr>
                    <w:t xml:space="preserve">6.EE.A.4</w:t>
                  </w:r>
                </w:p>
                <w:p w:rsidR="00000000" w:rsidDel="00000000" w:rsidP="00000000" w:rsidRDefault="00000000" w:rsidRPr="00000000">
                  <w:pPr>
                    <w:spacing w:after="0" w:line="240" w:lineRule="auto"/>
                    <w:contextualSpacing w:val="0"/>
                  </w:pPr>
                  <w:r w:rsidDel="00000000" w:rsidR="00000000" w:rsidRPr="00000000">
                    <w:rPr>
                      <w:rtl w:val="0"/>
                    </w:rPr>
                    <w:t xml:space="preserve">6.EE.B.5</w:t>
                  </w:r>
                </w:p>
                <w:p w:rsidR="00000000" w:rsidDel="00000000" w:rsidP="00000000" w:rsidRDefault="00000000" w:rsidRPr="00000000">
                  <w:pPr>
                    <w:spacing w:after="0" w:line="240" w:lineRule="auto"/>
                    <w:contextualSpacing w:val="0"/>
                  </w:pPr>
                  <w:r w:rsidDel="00000000" w:rsidR="00000000" w:rsidRPr="00000000">
                    <w:rPr>
                      <w:rtl w:val="0"/>
                    </w:rPr>
                    <w:t xml:space="preserve">6.EE.B.6</w:t>
                  </w:r>
                </w:p>
                <w:p w:rsidR="00000000" w:rsidDel="00000000" w:rsidP="00000000" w:rsidRDefault="00000000" w:rsidRPr="00000000">
                  <w:pPr>
                    <w:spacing w:after="0" w:line="240" w:lineRule="auto"/>
                    <w:contextualSpacing w:val="0"/>
                  </w:pPr>
                  <w:r w:rsidDel="00000000" w:rsidR="00000000" w:rsidRPr="00000000">
                    <w:rPr>
                      <w:rtl w:val="0"/>
                    </w:rPr>
                    <w:t xml:space="preserve">6.EE.B.7</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Mathematical Practices</w:t>
                  </w:r>
                </w:p>
                <w:p w:rsidR="00000000" w:rsidDel="00000000" w:rsidP="00000000" w:rsidRDefault="00000000" w:rsidRPr="00000000">
                  <w:pPr>
                    <w:spacing w:after="0" w:line="240" w:lineRule="auto"/>
                    <w:contextualSpacing w:val="0"/>
                  </w:pPr>
                  <w:r w:rsidDel="00000000" w:rsidR="00000000" w:rsidRPr="00000000">
                    <w:rPr>
                      <w:rtl w:val="0"/>
                    </w:rPr>
                    <w:t xml:space="preserve">Same as above</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8bgoau37vm9y" w:id="10"/>
                  <w:bookmarkEnd w:id="10"/>
                  <w:r w:rsidDel="00000000" w:rsidR="00000000" w:rsidRPr="00000000">
                    <w:rPr>
                      <w:b w:val="0"/>
                      <w:rtl w:val="0"/>
                    </w:rPr>
                    <w:t xml:space="preserve">Check- up one (quiz) after investigation 1</w:t>
                  </w:r>
                </w:p>
                <w:p w:rsidR="00000000" w:rsidDel="00000000" w:rsidP="00000000" w:rsidRDefault="00000000" w:rsidRPr="00000000">
                  <w:pPr>
                    <w:spacing w:after="0" w:line="240" w:lineRule="auto"/>
                    <w:contextualSpacing w:val="0"/>
                  </w:pPr>
                  <w:r w:rsidDel="00000000" w:rsidR="00000000" w:rsidRPr="00000000">
                    <w:rPr>
                      <w:rtl w:val="0"/>
                    </w:rPr>
                    <w:t xml:space="preserve">Partner Quiz after investigation 2</w:t>
                  </w:r>
                </w:p>
                <w:p w:rsidR="00000000" w:rsidDel="00000000" w:rsidP="00000000" w:rsidRDefault="00000000" w:rsidRPr="00000000">
                  <w:pPr>
                    <w:spacing w:after="0" w:line="240" w:lineRule="auto"/>
                    <w:contextualSpacing w:val="0"/>
                  </w:pPr>
                  <w:r w:rsidDel="00000000" w:rsidR="00000000" w:rsidRPr="00000000">
                    <w:rPr>
                      <w:rtl w:val="0"/>
                    </w:rPr>
                    <w:t xml:space="preserve">Check - up two (quiz) after investigation 3</w:t>
                  </w:r>
                </w:p>
                <w:p w:rsidR="00000000" w:rsidDel="00000000" w:rsidP="00000000" w:rsidRDefault="00000000" w:rsidRPr="00000000">
                  <w:pPr>
                    <w:spacing w:after="0" w:line="240" w:lineRule="auto"/>
                    <w:contextualSpacing w:val="0"/>
                  </w:pPr>
                  <w:r w:rsidDel="00000000" w:rsidR="00000000" w:rsidRPr="00000000">
                    <w:rPr>
                      <w:rtl w:val="0"/>
                    </w:rPr>
                    <w:t xml:space="preserve">Unit Test after investigation 4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Measuring Project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TO DO LIST</w:t>
                  </w:r>
                </w:p>
                <w:p w:rsidR="00000000" w:rsidDel="00000000" w:rsidP="00000000" w:rsidRDefault="00000000" w:rsidRPr="00000000">
                  <w:pPr>
                    <w:spacing w:after="0" w:line="240" w:lineRule="auto"/>
                    <w:contextualSpacing w:val="0"/>
                  </w:pPr>
                  <w:r w:rsidDel="00000000" w:rsidR="00000000" w:rsidRPr="00000000">
                    <w:rPr>
                      <w:rtl w:val="0"/>
                    </w:rPr>
                    <w:t xml:space="preserve">*Use the Unit Readiness skill sheet.</w:t>
                  </w:r>
                </w:p>
                <w:p w:rsidR="00000000" w:rsidDel="00000000" w:rsidP="00000000" w:rsidRDefault="00000000" w:rsidRPr="00000000">
                  <w:pPr>
                    <w:spacing w:after="0" w:line="240" w:lineRule="auto"/>
                    <w:contextualSpacing w:val="0"/>
                  </w:pPr>
                  <w:r w:rsidDel="00000000" w:rsidR="00000000" w:rsidRPr="00000000">
                    <w:rPr>
                      <w:rtl w:val="0"/>
                    </w:rPr>
                    <w:t xml:space="preserve">*Use Vocabulary Chart </w:t>
                  </w:r>
                </w:p>
                <w:p w:rsidR="00000000" w:rsidDel="00000000" w:rsidP="00000000" w:rsidRDefault="00000000" w:rsidRPr="00000000">
                  <w:pPr>
                    <w:spacing w:after="0" w:line="240" w:lineRule="auto"/>
                    <w:contextualSpacing w:val="0"/>
                  </w:pPr>
                  <w:r w:rsidDel="00000000" w:rsidR="00000000" w:rsidRPr="00000000">
                    <w:rPr>
                      <w:rtl w:val="0"/>
                    </w:rPr>
                    <w:t xml:space="preserve">*Have the students complete the self-assessment at end of unit.</w:t>
                  </w:r>
                </w:p>
                <w:p w:rsidR="00000000" w:rsidDel="00000000" w:rsidP="00000000" w:rsidRDefault="00000000" w:rsidRPr="00000000">
                  <w:pPr>
                    <w:spacing w:after="0" w:line="240" w:lineRule="auto"/>
                    <w:contextualSpacing w:val="0"/>
                  </w:pPr>
                  <w:r w:rsidDel="00000000" w:rsidR="00000000" w:rsidRPr="00000000">
                    <w:rPr>
                      <w:rtl w:val="0"/>
                    </w:rPr>
                    <w:t xml:space="preserve">*Send home parent letter first day of Unit</w:t>
                  </w:r>
                </w:p>
                <w:p w:rsidR="00000000" w:rsidDel="00000000" w:rsidP="00000000" w:rsidRDefault="00000000" w:rsidRPr="00000000">
                  <w:pPr>
                    <w:spacing w:after="0" w:line="240" w:lineRule="auto"/>
                    <w:contextualSpacing w:val="0"/>
                  </w:pPr>
                  <w:r w:rsidDel="00000000" w:rsidR="00000000" w:rsidRPr="00000000">
                    <w:rPr>
                      <w:rtl w:val="0"/>
                    </w:rPr>
                    <w:t xml:space="preserve">*Print graphic organizer for students who will benefit from its use. </w:t>
                  </w:r>
                </w:p>
              </w:tc>
              <w:tc>
                <w:tcPr/>
                <w:p w:rsidR="00000000" w:rsidDel="00000000" w:rsidP="00000000" w:rsidRDefault="00000000" w:rsidRPr="00000000">
                  <w:pPr>
                    <w:pStyle w:val="Title"/>
                    <w:contextualSpacing w:val="0"/>
                    <w:jc w:val="left"/>
                  </w:pPr>
                  <w:bookmarkStart w:colFirst="0" w:colLast="0" w:name="h.c7wej8n35bvh" w:id="11"/>
                  <w:bookmarkEnd w:id="11"/>
                  <w:r w:rsidDel="00000000" w:rsidR="00000000" w:rsidRPr="00000000">
                    <w:rPr>
                      <w:b w:val="0"/>
                      <w:rtl w:val="0"/>
                    </w:rPr>
                    <w:t xml:space="preserve">20-23  school days.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Time will need to be adjusted for advanced and tiered class.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Have to think out project time. Would like to give some class time. </w:t>
                  </w:r>
                </w:p>
              </w:tc>
            </w:tr>
            <w:tr>
              <w:tc>
                <w:tcPr>
                  <w:shd w:fill="ffffff"/>
                </w:tcPr>
                <w:p w:rsidR="00000000" w:rsidDel="00000000" w:rsidP="00000000" w:rsidRDefault="00000000" w:rsidRPr="00000000">
                  <w:pPr>
                    <w:pStyle w:val="Title"/>
                    <w:numPr>
                      <w:ilvl w:val="0"/>
                      <w:numId w:val="6"/>
                    </w:numPr>
                    <w:ind w:left="360" w:hanging="360"/>
                    <w:jc w:val="left"/>
                    <w:rPr>
                      <w:rFonts w:ascii="Times New Roman" w:cs="Times New Roman" w:eastAsia="Times New Roman" w:hAnsi="Times New Roman"/>
                      <w:b w:val="1"/>
                    </w:rPr>
                  </w:pPr>
                  <w:r w:rsidDel="00000000" w:rsidR="00000000" w:rsidRPr="00000000">
                    <w:rPr>
                      <w:rtl w:val="0"/>
                    </w:rPr>
                    <w:t xml:space="preserve">Covering &amp; Surrounding - </w:t>
                  </w:r>
                  <w:r w:rsidDel="00000000" w:rsidR="00000000" w:rsidRPr="00000000">
                    <w:rPr>
                      <w:b w:val="0"/>
                      <w:highlight w:val="white"/>
                      <w:rtl w:val="0"/>
                    </w:rPr>
                    <w:t xml:space="preserve">students can build a robust understanding of what it means to measure area, perimeter, surface area, and volume. They develop strategies for measuring perimeter and area of both rectangular and non rectangular shapes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rwgwb7106n25" w:id="12"/>
                  <w:bookmarkEnd w:id="12"/>
                  <w:r w:rsidDel="00000000" w:rsidR="00000000" w:rsidRPr="00000000">
                    <w:rPr>
                      <w:rtl w:val="0"/>
                    </w:rPr>
                    <w:t xml:space="preserve">Common Core Content Standards</w:t>
                  </w:r>
                </w:p>
                <w:p w:rsidR="00000000" w:rsidDel="00000000" w:rsidP="00000000" w:rsidRDefault="00000000" w:rsidRPr="00000000">
                  <w:pPr>
                    <w:spacing w:after="0" w:line="240" w:lineRule="auto"/>
                    <w:contextualSpacing w:val="0"/>
                  </w:pPr>
                  <w:r w:rsidDel="00000000" w:rsidR="00000000" w:rsidRPr="00000000">
                    <w:rPr>
                      <w:rtl w:val="0"/>
                    </w:rPr>
                    <w:t xml:space="preserve">6.NS.C.8</w:t>
                  </w:r>
                </w:p>
                <w:p w:rsidR="00000000" w:rsidDel="00000000" w:rsidP="00000000" w:rsidRDefault="00000000" w:rsidRPr="00000000">
                  <w:pPr>
                    <w:spacing w:after="0" w:line="240" w:lineRule="auto"/>
                    <w:contextualSpacing w:val="0"/>
                  </w:pPr>
                  <w:r w:rsidDel="00000000" w:rsidR="00000000" w:rsidRPr="00000000">
                    <w:rPr>
                      <w:rtl w:val="0"/>
                    </w:rPr>
                    <w:t xml:space="preserve">6.EE.A.2</w:t>
                  </w:r>
                </w:p>
                <w:p w:rsidR="00000000" w:rsidDel="00000000" w:rsidP="00000000" w:rsidRDefault="00000000" w:rsidRPr="00000000">
                  <w:pPr>
                    <w:spacing w:after="0" w:line="240" w:lineRule="auto"/>
                    <w:contextualSpacing w:val="0"/>
                  </w:pPr>
                  <w:r w:rsidDel="00000000" w:rsidR="00000000" w:rsidRPr="00000000">
                    <w:rPr>
                      <w:rtl w:val="0"/>
                    </w:rPr>
                    <w:t xml:space="preserve">6.EE.A.2a</w:t>
                  </w:r>
                </w:p>
                <w:p w:rsidR="00000000" w:rsidDel="00000000" w:rsidP="00000000" w:rsidRDefault="00000000" w:rsidRPr="00000000">
                  <w:pPr>
                    <w:spacing w:after="0" w:line="240" w:lineRule="auto"/>
                    <w:contextualSpacing w:val="0"/>
                  </w:pPr>
                  <w:r w:rsidDel="00000000" w:rsidR="00000000" w:rsidRPr="00000000">
                    <w:rPr>
                      <w:rtl w:val="0"/>
                    </w:rPr>
                    <w:t xml:space="preserve">6.EE.A.2c</w:t>
                  </w:r>
                </w:p>
                <w:p w:rsidR="00000000" w:rsidDel="00000000" w:rsidP="00000000" w:rsidRDefault="00000000" w:rsidRPr="00000000">
                  <w:pPr>
                    <w:spacing w:after="0" w:line="240" w:lineRule="auto"/>
                    <w:contextualSpacing w:val="0"/>
                  </w:pPr>
                  <w:r w:rsidDel="00000000" w:rsidR="00000000" w:rsidRPr="00000000">
                    <w:rPr>
                      <w:rtl w:val="0"/>
                    </w:rPr>
                    <w:t xml:space="preserve">6.EE.A.3</w:t>
                  </w:r>
                </w:p>
                <w:p w:rsidR="00000000" w:rsidDel="00000000" w:rsidP="00000000" w:rsidRDefault="00000000" w:rsidRPr="00000000">
                  <w:pPr>
                    <w:spacing w:after="0" w:line="240" w:lineRule="auto"/>
                    <w:contextualSpacing w:val="0"/>
                  </w:pPr>
                  <w:r w:rsidDel="00000000" w:rsidR="00000000" w:rsidRPr="00000000">
                    <w:rPr>
                      <w:rtl w:val="0"/>
                    </w:rPr>
                    <w:t xml:space="preserve">6.EE.A.4</w:t>
                  </w:r>
                </w:p>
                <w:p w:rsidR="00000000" w:rsidDel="00000000" w:rsidP="00000000" w:rsidRDefault="00000000" w:rsidRPr="00000000">
                  <w:pPr>
                    <w:spacing w:after="0" w:line="240" w:lineRule="auto"/>
                    <w:contextualSpacing w:val="0"/>
                  </w:pPr>
                  <w:r w:rsidDel="00000000" w:rsidR="00000000" w:rsidRPr="00000000">
                    <w:rPr>
                      <w:rtl w:val="0"/>
                    </w:rPr>
                    <w:t xml:space="preserve">6.EE.B.6</w:t>
                  </w:r>
                </w:p>
                <w:p w:rsidR="00000000" w:rsidDel="00000000" w:rsidP="00000000" w:rsidRDefault="00000000" w:rsidRPr="00000000">
                  <w:pPr>
                    <w:spacing w:after="0" w:line="240" w:lineRule="auto"/>
                    <w:contextualSpacing w:val="0"/>
                  </w:pPr>
                  <w:r w:rsidDel="00000000" w:rsidR="00000000" w:rsidRPr="00000000">
                    <w:rPr>
                      <w:rtl w:val="0"/>
                    </w:rPr>
                    <w:t xml:space="preserve">6.EE.C.9</w:t>
                  </w:r>
                </w:p>
                <w:p w:rsidR="00000000" w:rsidDel="00000000" w:rsidP="00000000" w:rsidRDefault="00000000" w:rsidRPr="00000000">
                  <w:pPr>
                    <w:spacing w:after="0" w:line="240" w:lineRule="auto"/>
                    <w:contextualSpacing w:val="0"/>
                  </w:pPr>
                  <w:r w:rsidDel="00000000" w:rsidR="00000000" w:rsidRPr="00000000">
                    <w:rPr>
                      <w:rtl w:val="0"/>
                    </w:rPr>
                    <w:t xml:space="preserve">6.G.A.1</w:t>
                  </w:r>
                </w:p>
                <w:p w:rsidR="00000000" w:rsidDel="00000000" w:rsidP="00000000" w:rsidRDefault="00000000" w:rsidRPr="00000000">
                  <w:pPr>
                    <w:spacing w:after="0" w:line="240" w:lineRule="auto"/>
                    <w:contextualSpacing w:val="0"/>
                  </w:pPr>
                  <w:r w:rsidDel="00000000" w:rsidR="00000000" w:rsidRPr="00000000">
                    <w:rPr>
                      <w:rtl w:val="0"/>
                    </w:rPr>
                    <w:t xml:space="preserve">6.G.A.2</w:t>
                  </w:r>
                </w:p>
                <w:p w:rsidR="00000000" w:rsidDel="00000000" w:rsidP="00000000" w:rsidRDefault="00000000" w:rsidRPr="00000000">
                  <w:pPr>
                    <w:spacing w:after="0" w:line="240" w:lineRule="auto"/>
                    <w:contextualSpacing w:val="0"/>
                  </w:pPr>
                  <w:r w:rsidDel="00000000" w:rsidR="00000000" w:rsidRPr="00000000">
                    <w:rPr>
                      <w:rtl w:val="0"/>
                    </w:rPr>
                    <w:t xml:space="preserve">6.G.A.3</w:t>
                  </w:r>
                </w:p>
                <w:p w:rsidR="00000000" w:rsidDel="00000000" w:rsidP="00000000" w:rsidRDefault="00000000" w:rsidRPr="00000000">
                  <w:pPr>
                    <w:spacing w:after="0" w:line="240" w:lineRule="auto"/>
                    <w:contextualSpacing w:val="0"/>
                  </w:pPr>
                  <w:r w:rsidDel="00000000" w:rsidR="00000000" w:rsidRPr="00000000">
                    <w:rPr>
                      <w:rtl w:val="0"/>
                    </w:rPr>
                    <w:t xml:space="preserve">6.G.A.4</w:t>
                  </w:r>
                </w:p>
                <w:p w:rsidR="00000000" w:rsidDel="00000000" w:rsidP="00000000" w:rsidRDefault="00000000" w:rsidRPr="00000000">
                  <w:pPr>
                    <w:spacing w:after="0" w:line="240" w:lineRule="auto"/>
                    <w:contextualSpacing w:val="0"/>
                  </w:pPr>
                  <w:r w:rsidDel="00000000" w:rsidR="00000000" w:rsidRPr="00000000">
                    <w:rPr>
                      <w:b w:val="1"/>
                      <w:rtl w:val="0"/>
                    </w:rPr>
                    <w:t xml:space="preserve">Mathematical Practices</w:t>
                  </w:r>
                </w:p>
                <w:p w:rsidR="00000000" w:rsidDel="00000000" w:rsidP="00000000" w:rsidRDefault="00000000" w:rsidRPr="00000000">
                  <w:pPr>
                    <w:spacing w:after="0" w:line="240" w:lineRule="auto"/>
                    <w:contextualSpacing w:val="0"/>
                  </w:pPr>
                  <w:r w:rsidDel="00000000" w:rsidR="00000000" w:rsidRPr="00000000">
                    <w:rPr>
                      <w:rtl w:val="0"/>
                    </w:rPr>
                    <w:t xml:space="preserve">Same as above</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s2x9yzh8b8w0" w:id="13"/>
                  <w:bookmarkEnd w:id="13"/>
                  <w:r w:rsidDel="00000000" w:rsidR="00000000" w:rsidRPr="00000000">
                    <w:rPr>
                      <w:b w:val="0"/>
                      <w:rtl w:val="0"/>
                    </w:rPr>
                    <w:t xml:space="preserve">Check- up one (quiz) after investigation 1</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Check - up two (quiz) after investigation 2</w:t>
                  </w:r>
                </w:p>
                <w:p w:rsidR="00000000" w:rsidDel="00000000" w:rsidP="00000000" w:rsidRDefault="00000000" w:rsidRPr="00000000">
                  <w:pPr>
                    <w:spacing w:after="0" w:line="240" w:lineRule="auto"/>
                    <w:contextualSpacing w:val="0"/>
                  </w:pPr>
                  <w:r w:rsidDel="00000000" w:rsidR="00000000" w:rsidRPr="00000000">
                    <w:rPr>
                      <w:rtl w:val="0"/>
                    </w:rPr>
                    <w:t xml:space="preserve">Partner Quiz after investigation 3</w:t>
                  </w:r>
                </w:p>
                <w:p w:rsidR="00000000" w:rsidDel="00000000" w:rsidP="00000000" w:rsidRDefault="00000000" w:rsidRPr="00000000">
                  <w:pPr>
                    <w:spacing w:after="0" w:line="240" w:lineRule="auto"/>
                    <w:contextualSpacing w:val="0"/>
                  </w:pPr>
                  <w:r w:rsidDel="00000000" w:rsidR="00000000" w:rsidRPr="00000000">
                    <w:rPr>
                      <w:rtl w:val="0"/>
                    </w:rPr>
                    <w:t xml:space="preserve">Unit Test after investigation 4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Build An Aquarium Project. </w:t>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TO DO LIST</w:t>
                  </w:r>
                </w:p>
                <w:p w:rsidR="00000000" w:rsidDel="00000000" w:rsidP="00000000" w:rsidRDefault="00000000" w:rsidRPr="00000000">
                  <w:pPr>
                    <w:spacing w:after="0" w:line="240" w:lineRule="auto"/>
                    <w:contextualSpacing w:val="0"/>
                  </w:pPr>
                  <w:r w:rsidDel="00000000" w:rsidR="00000000" w:rsidRPr="00000000">
                    <w:rPr>
                      <w:rtl w:val="0"/>
                    </w:rPr>
                    <w:t xml:space="preserve">*Use the Unit Readiness skill sheet.</w:t>
                  </w:r>
                </w:p>
                <w:p w:rsidR="00000000" w:rsidDel="00000000" w:rsidP="00000000" w:rsidRDefault="00000000" w:rsidRPr="00000000">
                  <w:pPr>
                    <w:spacing w:after="0" w:line="240" w:lineRule="auto"/>
                    <w:contextualSpacing w:val="0"/>
                  </w:pPr>
                  <w:r w:rsidDel="00000000" w:rsidR="00000000" w:rsidRPr="00000000">
                    <w:rPr>
                      <w:rtl w:val="0"/>
                    </w:rPr>
                    <w:t xml:space="preserve">*Use Vocabulary Chart </w:t>
                  </w:r>
                </w:p>
                <w:p w:rsidR="00000000" w:rsidDel="00000000" w:rsidP="00000000" w:rsidRDefault="00000000" w:rsidRPr="00000000">
                  <w:pPr>
                    <w:spacing w:after="0" w:line="240" w:lineRule="auto"/>
                    <w:contextualSpacing w:val="0"/>
                  </w:pPr>
                  <w:r w:rsidDel="00000000" w:rsidR="00000000" w:rsidRPr="00000000">
                    <w:rPr>
                      <w:rtl w:val="0"/>
                    </w:rPr>
                    <w:t xml:space="preserve">*Have the students complete the self-assessment at end of unit.</w:t>
                  </w:r>
                </w:p>
                <w:p w:rsidR="00000000" w:rsidDel="00000000" w:rsidP="00000000" w:rsidRDefault="00000000" w:rsidRPr="00000000">
                  <w:pPr>
                    <w:spacing w:after="0" w:line="240" w:lineRule="auto"/>
                    <w:contextualSpacing w:val="0"/>
                  </w:pPr>
                  <w:r w:rsidDel="00000000" w:rsidR="00000000" w:rsidRPr="00000000">
                    <w:rPr>
                      <w:rtl w:val="0"/>
                    </w:rPr>
                    <w:t xml:space="preserve">*Send home parent letter first day of Unit</w:t>
                  </w:r>
                </w:p>
                <w:p w:rsidR="00000000" w:rsidDel="00000000" w:rsidP="00000000" w:rsidRDefault="00000000" w:rsidRPr="00000000">
                  <w:pPr>
                    <w:spacing w:after="0" w:line="240" w:lineRule="auto"/>
                    <w:contextualSpacing w:val="0"/>
                  </w:pPr>
                  <w:r w:rsidDel="00000000" w:rsidR="00000000" w:rsidRPr="00000000">
                    <w:rPr>
                      <w:rtl w:val="0"/>
                    </w:rPr>
                    <w:t xml:space="preserve">*Print graphic organizer for students who will benefit from its use. </w:t>
                  </w:r>
                  <w:r w:rsidDel="00000000" w:rsidR="00000000" w:rsidRPr="00000000">
                    <w:rPr>
                      <w:rtl w:val="0"/>
                    </w:rPr>
                  </w:r>
                </w:p>
              </w:tc>
              <w:tc>
                <w:tcPr/>
                <w:p w:rsidR="00000000" w:rsidDel="00000000" w:rsidP="00000000" w:rsidRDefault="00000000" w:rsidRPr="00000000">
                  <w:pPr>
                    <w:pStyle w:val="Title"/>
                    <w:contextualSpacing w:val="0"/>
                    <w:jc w:val="left"/>
                  </w:pPr>
                  <w:bookmarkStart w:colFirst="0" w:colLast="0" w:name="h.iuou0j4zt206" w:id="14"/>
                  <w:bookmarkEnd w:id="14"/>
                  <w:r w:rsidDel="00000000" w:rsidR="00000000" w:rsidRPr="00000000">
                    <w:rPr>
                      <w:b w:val="0"/>
                      <w:rtl w:val="0"/>
                    </w:rPr>
                    <w:t xml:space="preserve">25-30  school days.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Time will need to be adjusted for advanced and tiered class.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Have to think out project time. Would like to give some class time. </w:t>
                  </w:r>
                </w:p>
              </w:tc>
            </w:tr>
            <w:tr>
              <w:tc>
                <w:tcPr>
                  <w:shd w:fill="ffffff"/>
                </w:tcPr>
                <w:p w:rsidR="00000000" w:rsidDel="00000000" w:rsidP="00000000" w:rsidRDefault="00000000" w:rsidRPr="00000000">
                  <w:pPr>
                    <w:pStyle w:val="Title"/>
                    <w:numPr>
                      <w:ilvl w:val="0"/>
                      <w:numId w:val="6"/>
                    </w:numPr>
                    <w:ind w:left="360" w:hanging="360"/>
                    <w:jc w:val="left"/>
                    <w:rPr>
                      <w:rFonts w:ascii="Times New Roman" w:cs="Times New Roman" w:eastAsia="Times New Roman" w:hAnsi="Times New Roman"/>
                      <w:b w:val="1"/>
                    </w:rPr>
                  </w:pPr>
                  <w:r w:rsidDel="00000000" w:rsidR="00000000" w:rsidRPr="00000000">
                    <w:rPr>
                      <w:rtl w:val="0"/>
                    </w:rPr>
                    <w:t xml:space="preserve">Decimal Ops - </w:t>
                  </w:r>
                  <w:r w:rsidDel="00000000" w:rsidR="00000000" w:rsidRPr="00000000">
                    <w:rPr>
                      <w:b w:val="0"/>
                      <w:rtl w:val="0"/>
                    </w:rPr>
                    <w:t xml:space="preserve">students will engage in problem situations that help them develop algorithms for adding, subtracting, multiplying, and dividing decimals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j3p987ur87m2" w:id="15"/>
                  <w:bookmarkEnd w:id="15"/>
                  <w:r w:rsidDel="00000000" w:rsidR="00000000" w:rsidRPr="00000000">
                    <w:rPr>
                      <w:rtl w:val="0"/>
                    </w:rPr>
                    <w:t xml:space="preserve">Common Core Content Standards</w:t>
                  </w:r>
                </w:p>
                <w:p w:rsidR="00000000" w:rsidDel="00000000" w:rsidP="00000000" w:rsidRDefault="00000000" w:rsidRPr="00000000">
                  <w:pPr>
                    <w:spacing w:after="0" w:line="240" w:lineRule="auto"/>
                    <w:contextualSpacing w:val="0"/>
                  </w:pPr>
                  <w:r w:rsidDel="00000000" w:rsidR="00000000" w:rsidRPr="00000000">
                    <w:rPr>
                      <w:rtl w:val="0"/>
                    </w:rPr>
                    <w:t xml:space="preserve">6.RP.A.1</w:t>
                  </w:r>
                </w:p>
                <w:p w:rsidR="00000000" w:rsidDel="00000000" w:rsidP="00000000" w:rsidRDefault="00000000" w:rsidRPr="00000000">
                  <w:pPr>
                    <w:spacing w:after="0" w:line="240" w:lineRule="auto"/>
                    <w:contextualSpacing w:val="0"/>
                  </w:pPr>
                  <w:r w:rsidDel="00000000" w:rsidR="00000000" w:rsidRPr="00000000">
                    <w:rPr>
                      <w:rtl w:val="0"/>
                    </w:rPr>
                    <w:t xml:space="preserve">6.RP.A.2</w:t>
                  </w:r>
                </w:p>
                <w:p w:rsidR="00000000" w:rsidDel="00000000" w:rsidP="00000000" w:rsidRDefault="00000000" w:rsidRPr="00000000">
                  <w:pPr>
                    <w:spacing w:after="0" w:line="240" w:lineRule="auto"/>
                    <w:contextualSpacing w:val="0"/>
                  </w:pPr>
                  <w:r w:rsidDel="00000000" w:rsidR="00000000" w:rsidRPr="00000000">
                    <w:rPr>
                      <w:rtl w:val="0"/>
                    </w:rPr>
                    <w:t xml:space="preserve">6.RP.A.3</w:t>
                  </w:r>
                </w:p>
                <w:p w:rsidR="00000000" w:rsidDel="00000000" w:rsidP="00000000" w:rsidRDefault="00000000" w:rsidRPr="00000000">
                  <w:pPr>
                    <w:spacing w:after="0" w:line="240" w:lineRule="auto"/>
                    <w:contextualSpacing w:val="0"/>
                  </w:pPr>
                  <w:r w:rsidDel="00000000" w:rsidR="00000000" w:rsidRPr="00000000">
                    <w:rPr>
                      <w:rtl w:val="0"/>
                    </w:rPr>
                    <w:t xml:space="preserve">6.RP.A.3b</w:t>
                  </w:r>
                </w:p>
                <w:p w:rsidR="00000000" w:rsidDel="00000000" w:rsidP="00000000" w:rsidRDefault="00000000" w:rsidRPr="00000000">
                  <w:pPr>
                    <w:spacing w:after="0" w:line="240" w:lineRule="auto"/>
                    <w:contextualSpacing w:val="0"/>
                  </w:pPr>
                  <w:r w:rsidDel="00000000" w:rsidR="00000000" w:rsidRPr="00000000">
                    <w:rPr>
                      <w:rtl w:val="0"/>
                    </w:rPr>
                    <w:t xml:space="preserve">6.RP.A.3c</w:t>
                  </w:r>
                </w:p>
                <w:p w:rsidR="00000000" w:rsidDel="00000000" w:rsidP="00000000" w:rsidRDefault="00000000" w:rsidRPr="00000000">
                  <w:pPr>
                    <w:spacing w:after="0" w:line="240" w:lineRule="auto"/>
                    <w:contextualSpacing w:val="0"/>
                  </w:pPr>
                  <w:r w:rsidDel="00000000" w:rsidR="00000000" w:rsidRPr="00000000">
                    <w:rPr>
                      <w:rtl w:val="0"/>
                    </w:rPr>
                    <w:t xml:space="preserve">6.NS.A.1</w:t>
                  </w:r>
                </w:p>
                <w:p w:rsidR="00000000" w:rsidDel="00000000" w:rsidP="00000000" w:rsidRDefault="00000000" w:rsidRPr="00000000">
                  <w:pPr>
                    <w:spacing w:after="0" w:line="240" w:lineRule="auto"/>
                    <w:contextualSpacing w:val="0"/>
                  </w:pPr>
                  <w:r w:rsidDel="00000000" w:rsidR="00000000" w:rsidRPr="00000000">
                    <w:rPr>
                      <w:rtl w:val="0"/>
                    </w:rPr>
                    <w:t xml:space="preserve">6.NS.B.2</w:t>
                  </w:r>
                </w:p>
                <w:p w:rsidR="00000000" w:rsidDel="00000000" w:rsidP="00000000" w:rsidRDefault="00000000" w:rsidRPr="00000000">
                  <w:pPr>
                    <w:spacing w:after="0" w:line="240" w:lineRule="auto"/>
                    <w:contextualSpacing w:val="0"/>
                  </w:pPr>
                  <w:r w:rsidDel="00000000" w:rsidR="00000000" w:rsidRPr="00000000">
                    <w:rPr>
                      <w:rtl w:val="0"/>
                    </w:rPr>
                    <w:t xml:space="preserve">6.NS.B.3</w:t>
                  </w:r>
                </w:p>
                <w:p w:rsidR="00000000" w:rsidDel="00000000" w:rsidP="00000000" w:rsidRDefault="00000000" w:rsidRPr="00000000">
                  <w:pPr>
                    <w:spacing w:after="0" w:line="240" w:lineRule="auto"/>
                    <w:contextualSpacing w:val="0"/>
                  </w:pPr>
                  <w:r w:rsidDel="00000000" w:rsidR="00000000" w:rsidRPr="00000000">
                    <w:rPr>
                      <w:rtl w:val="0"/>
                    </w:rPr>
                    <w:t xml:space="preserve">6.EE.A.2</w:t>
                  </w:r>
                </w:p>
                <w:p w:rsidR="00000000" w:rsidDel="00000000" w:rsidP="00000000" w:rsidRDefault="00000000" w:rsidRPr="00000000">
                  <w:pPr>
                    <w:spacing w:after="0" w:line="240" w:lineRule="auto"/>
                    <w:contextualSpacing w:val="0"/>
                  </w:pPr>
                  <w:r w:rsidDel="00000000" w:rsidR="00000000" w:rsidRPr="00000000">
                    <w:rPr>
                      <w:rtl w:val="0"/>
                    </w:rPr>
                    <w:t xml:space="preserve">6.EE.A.2a</w:t>
                  </w:r>
                </w:p>
                <w:p w:rsidR="00000000" w:rsidDel="00000000" w:rsidP="00000000" w:rsidRDefault="00000000" w:rsidRPr="00000000">
                  <w:pPr>
                    <w:spacing w:after="0" w:line="240" w:lineRule="auto"/>
                    <w:contextualSpacing w:val="0"/>
                  </w:pPr>
                  <w:r w:rsidDel="00000000" w:rsidR="00000000" w:rsidRPr="00000000">
                    <w:rPr>
                      <w:rtl w:val="0"/>
                    </w:rPr>
                    <w:t xml:space="preserve">6.EE.A.3</w:t>
                  </w:r>
                </w:p>
                <w:p w:rsidR="00000000" w:rsidDel="00000000" w:rsidP="00000000" w:rsidRDefault="00000000" w:rsidRPr="00000000">
                  <w:pPr>
                    <w:spacing w:after="0" w:line="240" w:lineRule="auto"/>
                    <w:contextualSpacing w:val="0"/>
                  </w:pPr>
                  <w:r w:rsidDel="00000000" w:rsidR="00000000" w:rsidRPr="00000000">
                    <w:rPr>
                      <w:rtl w:val="0"/>
                    </w:rPr>
                    <w:t xml:space="preserve">6.EE.B.5</w:t>
                  </w:r>
                </w:p>
                <w:p w:rsidR="00000000" w:rsidDel="00000000" w:rsidP="00000000" w:rsidRDefault="00000000" w:rsidRPr="00000000">
                  <w:pPr>
                    <w:spacing w:after="0" w:line="240" w:lineRule="auto"/>
                    <w:contextualSpacing w:val="0"/>
                  </w:pPr>
                  <w:r w:rsidDel="00000000" w:rsidR="00000000" w:rsidRPr="00000000">
                    <w:rPr>
                      <w:rtl w:val="0"/>
                    </w:rPr>
                    <w:t xml:space="preserve">6.EE.B.6</w:t>
                  </w:r>
                </w:p>
                <w:p w:rsidR="00000000" w:rsidDel="00000000" w:rsidP="00000000" w:rsidRDefault="00000000" w:rsidRPr="00000000">
                  <w:pPr>
                    <w:spacing w:after="0" w:line="240" w:lineRule="auto"/>
                    <w:contextualSpacing w:val="0"/>
                  </w:pPr>
                  <w:r w:rsidDel="00000000" w:rsidR="00000000" w:rsidRPr="00000000">
                    <w:rPr>
                      <w:rtl w:val="0"/>
                    </w:rPr>
                    <w:t xml:space="preserve">6.EE.B.7</w:t>
                  </w:r>
                </w:p>
                <w:p w:rsidR="00000000" w:rsidDel="00000000" w:rsidP="00000000" w:rsidRDefault="00000000" w:rsidRPr="00000000">
                  <w:pPr>
                    <w:spacing w:after="0" w:line="240" w:lineRule="auto"/>
                    <w:contextualSpacing w:val="0"/>
                  </w:pPr>
                  <w:r w:rsidDel="00000000" w:rsidR="00000000" w:rsidRPr="00000000">
                    <w:rPr>
                      <w:b w:val="1"/>
                      <w:rtl w:val="0"/>
                    </w:rPr>
                    <w:t xml:space="preserve">Mathematical Practices</w:t>
                  </w:r>
                </w:p>
                <w:p w:rsidR="00000000" w:rsidDel="00000000" w:rsidP="00000000" w:rsidRDefault="00000000" w:rsidRPr="00000000">
                  <w:pPr>
                    <w:spacing w:after="0" w:line="240" w:lineRule="auto"/>
                    <w:contextualSpacing w:val="0"/>
                  </w:pPr>
                  <w:r w:rsidDel="00000000" w:rsidR="00000000" w:rsidRPr="00000000">
                    <w:rPr>
                      <w:rtl w:val="0"/>
                    </w:rPr>
                    <w:t xml:space="preserve">Same as above</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ie588hptu7n6" w:id="16"/>
                  <w:bookmarkEnd w:id="16"/>
                  <w:r w:rsidDel="00000000" w:rsidR="00000000" w:rsidRPr="00000000">
                    <w:rPr>
                      <w:b w:val="0"/>
                      <w:rtl w:val="0"/>
                    </w:rPr>
                    <w:t xml:space="preserve">Check- up one (quiz) after investigation 1</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Check - up two (quiz) after investigation 2</w:t>
                  </w:r>
                </w:p>
                <w:p w:rsidR="00000000" w:rsidDel="00000000" w:rsidP="00000000" w:rsidRDefault="00000000" w:rsidRPr="00000000">
                  <w:pPr>
                    <w:spacing w:after="0" w:line="240" w:lineRule="auto"/>
                    <w:contextualSpacing w:val="0"/>
                  </w:pPr>
                  <w:r w:rsidDel="00000000" w:rsidR="00000000" w:rsidRPr="00000000">
                    <w:rPr>
                      <w:rtl w:val="0"/>
                    </w:rPr>
                    <w:t xml:space="preserve">Partner Quiz after investigation 3</w:t>
                  </w:r>
                </w:p>
                <w:p w:rsidR="00000000" w:rsidDel="00000000" w:rsidP="00000000" w:rsidRDefault="00000000" w:rsidRPr="00000000">
                  <w:pPr>
                    <w:spacing w:after="0" w:line="240" w:lineRule="auto"/>
                    <w:contextualSpacing w:val="0"/>
                  </w:pPr>
                  <w:r w:rsidDel="00000000" w:rsidR="00000000" w:rsidRPr="00000000">
                    <w:rPr>
                      <w:rtl w:val="0"/>
                    </w:rPr>
                    <w:t xml:space="preserve">Unit Test after investigation 4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Order Form Project.</w:t>
                  </w:r>
                </w:p>
                <w:p w:rsidR="00000000" w:rsidDel="00000000" w:rsidP="00000000" w:rsidRDefault="00000000" w:rsidRPr="00000000">
                  <w:pPr>
                    <w:pStyle w:val="Title"/>
                    <w:contextualSpacing w:val="0"/>
                  </w:pPr>
                  <w:bookmarkStart w:colFirst="0" w:colLast="0" w:name="h.wtbkrtf1lq29" w:id="17"/>
                  <w:bookmarkEnd w:id="17"/>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TO DO LIST</w:t>
                  </w:r>
                </w:p>
                <w:p w:rsidR="00000000" w:rsidDel="00000000" w:rsidP="00000000" w:rsidRDefault="00000000" w:rsidRPr="00000000">
                  <w:pPr>
                    <w:spacing w:after="0" w:line="240" w:lineRule="auto"/>
                    <w:contextualSpacing w:val="0"/>
                  </w:pPr>
                  <w:r w:rsidDel="00000000" w:rsidR="00000000" w:rsidRPr="00000000">
                    <w:rPr>
                      <w:rtl w:val="0"/>
                    </w:rPr>
                    <w:t xml:space="preserve">*Use the Unit Readiness skill sheet.</w:t>
                  </w:r>
                </w:p>
                <w:p w:rsidR="00000000" w:rsidDel="00000000" w:rsidP="00000000" w:rsidRDefault="00000000" w:rsidRPr="00000000">
                  <w:pPr>
                    <w:spacing w:after="0" w:line="240" w:lineRule="auto"/>
                    <w:contextualSpacing w:val="0"/>
                  </w:pPr>
                  <w:r w:rsidDel="00000000" w:rsidR="00000000" w:rsidRPr="00000000">
                    <w:rPr>
                      <w:rtl w:val="0"/>
                    </w:rPr>
                    <w:t xml:space="preserve">*Use Vocabulary Chart </w:t>
                  </w:r>
                </w:p>
                <w:p w:rsidR="00000000" w:rsidDel="00000000" w:rsidP="00000000" w:rsidRDefault="00000000" w:rsidRPr="00000000">
                  <w:pPr>
                    <w:spacing w:after="0" w:line="240" w:lineRule="auto"/>
                    <w:contextualSpacing w:val="0"/>
                  </w:pPr>
                  <w:r w:rsidDel="00000000" w:rsidR="00000000" w:rsidRPr="00000000">
                    <w:rPr>
                      <w:rtl w:val="0"/>
                    </w:rPr>
                    <w:t xml:space="preserve">*Have the students complete the self-assessment at end of unit.</w:t>
                  </w:r>
                </w:p>
                <w:p w:rsidR="00000000" w:rsidDel="00000000" w:rsidP="00000000" w:rsidRDefault="00000000" w:rsidRPr="00000000">
                  <w:pPr>
                    <w:spacing w:after="0" w:line="240" w:lineRule="auto"/>
                    <w:contextualSpacing w:val="0"/>
                  </w:pPr>
                  <w:r w:rsidDel="00000000" w:rsidR="00000000" w:rsidRPr="00000000">
                    <w:rPr>
                      <w:rtl w:val="0"/>
                    </w:rPr>
                    <w:t xml:space="preserve">*Send home parent letter first day of Unit</w:t>
                  </w:r>
                </w:p>
                <w:p w:rsidR="00000000" w:rsidDel="00000000" w:rsidP="00000000" w:rsidRDefault="00000000" w:rsidRPr="00000000">
                  <w:pPr>
                    <w:spacing w:after="0" w:line="240" w:lineRule="auto"/>
                    <w:contextualSpacing w:val="0"/>
                  </w:pPr>
                  <w:r w:rsidDel="00000000" w:rsidR="00000000" w:rsidRPr="00000000">
                    <w:rPr>
                      <w:rtl w:val="0"/>
                    </w:rPr>
                    <w:t xml:space="preserve">*Print graphic organizer for students who will benefit from its use. </w:t>
                  </w:r>
                  <w:r w:rsidDel="00000000" w:rsidR="00000000" w:rsidRPr="00000000">
                    <w:rPr>
                      <w:rtl w:val="0"/>
                    </w:rPr>
                  </w:r>
                </w:p>
              </w:tc>
              <w:tc>
                <w:tcPr/>
                <w:p w:rsidR="00000000" w:rsidDel="00000000" w:rsidP="00000000" w:rsidRDefault="00000000" w:rsidRPr="00000000">
                  <w:pPr>
                    <w:pStyle w:val="Title"/>
                    <w:contextualSpacing w:val="0"/>
                    <w:jc w:val="left"/>
                  </w:pPr>
                  <w:bookmarkStart w:colFirst="0" w:colLast="0" w:name="h.plj1ibyekj2r" w:id="18"/>
                  <w:bookmarkEnd w:id="18"/>
                  <w:r w:rsidDel="00000000" w:rsidR="00000000" w:rsidRPr="00000000">
                    <w:rPr>
                      <w:b w:val="0"/>
                      <w:rtl w:val="0"/>
                    </w:rPr>
                    <w:t xml:space="preserve">23-26  school days.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Time will need to be adjusted for advanced and tiered class.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Have to think out project time. Would like to give some class time. </w:t>
                  </w:r>
                  <w:r w:rsidDel="00000000" w:rsidR="00000000" w:rsidRPr="00000000">
                    <w:rPr>
                      <w:rtl w:val="0"/>
                    </w:rPr>
                  </w:r>
                </w:p>
              </w:tc>
            </w:tr>
            <w:tr>
              <w:tc>
                <w:tcPr>
                  <w:shd w:fill="ffffff"/>
                </w:tcPr>
                <w:p w:rsidR="00000000" w:rsidDel="00000000" w:rsidP="00000000" w:rsidRDefault="00000000" w:rsidRPr="00000000">
                  <w:pPr>
                    <w:pStyle w:val="Title"/>
                    <w:numPr>
                      <w:ilvl w:val="0"/>
                      <w:numId w:val="6"/>
                    </w:numPr>
                    <w:ind w:left="360" w:hanging="360"/>
                    <w:jc w:val="left"/>
                    <w:rPr>
                      <w:rFonts w:ascii="Times New Roman" w:cs="Times New Roman" w:eastAsia="Times New Roman" w:hAnsi="Times New Roman"/>
                      <w:b w:val="1"/>
                    </w:rPr>
                  </w:pPr>
                  <w:r w:rsidDel="00000000" w:rsidR="00000000" w:rsidRPr="00000000">
                    <w:rPr>
                      <w:rtl w:val="0"/>
                    </w:rPr>
                    <w:t xml:space="preserve">Variables and Patterns - </w:t>
                  </w:r>
                  <w:r w:rsidDel="00000000" w:rsidR="00000000" w:rsidRPr="00000000">
                    <w:rPr>
                      <w:b w:val="0"/>
                      <w:rtl w:val="0"/>
                    </w:rPr>
                    <w:t xml:space="preserve">Students explore three ways of representing and changing situation and later writing symbolic expressions using two variables. </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pihk5zl0mn0v" w:id="19"/>
                  <w:bookmarkEnd w:id="19"/>
                  <w:r w:rsidDel="00000000" w:rsidR="00000000" w:rsidRPr="00000000">
                    <w:rPr>
                      <w:rtl w:val="0"/>
                    </w:rPr>
                    <w:t xml:space="preserve">Common Core Content Standards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6.RP.A.2</w:t>
                  </w:r>
                </w:p>
                <w:p w:rsidR="00000000" w:rsidDel="00000000" w:rsidP="00000000" w:rsidRDefault="00000000" w:rsidRPr="00000000">
                  <w:pPr>
                    <w:spacing w:after="0" w:line="240" w:lineRule="auto"/>
                    <w:contextualSpacing w:val="0"/>
                  </w:pPr>
                  <w:r w:rsidDel="00000000" w:rsidR="00000000" w:rsidRPr="00000000">
                    <w:rPr>
                      <w:rtl w:val="0"/>
                    </w:rPr>
                    <w:t xml:space="preserve">6.RP.A.3a</w:t>
                  </w:r>
                </w:p>
                <w:p w:rsidR="00000000" w:rsidDel="00000000" w:rsidP="00000000" w:rsidRDefault="00000000" w:rsidRPr="00000000">
                  <w:pPr>
                    <w:spacing w:after="0" w:line="240" w:lineRule="auto"/>
                    <w:contextualSpacing w:val="0"/>
                  </w:pPr>
                  <w:r w:rsidDel="00000000" w:rsidR="00000000" w:rsidRPr="00000000">
                    <w:rPr>
                      <w:rtl w:val="0"/>
                    </w:rPr>
                    <w:t xml:space="preserve">6.RP.A.3b</w:t>
                  </w:r>
                </w:p>
                <w:p w:rsidR="00000000" w:rsidDel="00000000" w:rsidP="00000000" w:rsidRDefault="00000000" w:rsidRPr="00000000">
                  <w:pPr>
                    <w:spacing w:after="0" w:line="240" w:lineRule="auto"/>
                    <w:contextualSpacing w:val="0"/>
                  </w:pPr>
                  <w:r w:rsidDel="00000000" w:rsidR="00000000" w:rsidRPr="00000000">
                    <w:rPr>
                      <w:rtl w:val="0"/>
                    </w:rPr>
                    <w:t xml:space="preserve">6.RP.A.3d</w:t>
                  </w:r>
                </w:p>
                <w:p w:rsidR="00000000" w:rsidDel="00000000" w:rsidP="00000000" w:rsidRDefault="00000000" w:rsidRPr="00000000">
                  <w:pPr>
                    <w:spacing w:after="0" w:line="240" w:lineRule="auto"/>
                    <w:contextualSpacing w:val="0"/>
                  </w:pPr>
                  <w:r w:rsidDel="00000000" w:rsidR="00000000" w:rsidRPr="00000000">
                    <w:rPr>
                      <w:rtl w:val="0"/>
                    </w:rPr>
                    <w:t xml:space="preserve">6.NS.C.6c</w:t>
                  </w:r>
                </w:p>
                <w:p w:rsidR="00000000" w:rsidDel="00000000" w:rsidP="00000000" w:rsidRDefault="00000000" w:rsidRPr="00000000">
                  <w:pPr>
                    <w:spacing w:after="0" w:line="240" w:lineRule="auto"/>
                    <w:contextualSpacing w:val="0"/>
                  </w:pPr>
                  <w:r w:rsidDel="00000000" w:rsidR="00000000" w:rsidRPr="00000000">
                    <w:rPr>
                      <w:rtl w:val="0"/>
                    </w:rPr>
                    <w:t xml:space="preserve">6.NS.C.8</w:t>
                  </w:r>
                </w:p>
                <w:p w:rsidR="00000000" w:rsidDel="00000000" w:rsidP="00000000" w:rsidRDefault="00000000" w:rsidRPr="00000000">
                  <w:pPr>
                    <w:spacing w:after="0" w:line="240" w:lineRule="auto"/>
                    <w:contextualSpacing w:val="0"/>
                  </w:pPr>
                  <w:r w:rsidDel="00000000" w:rsidR="00000000" w:rsidRPr="00000000">
                    <w:rPr>
                      <w:rtl w:val="0"/>
                    </w:rPr>
                    <w:t xml:space="preserve">6.EE.A.1</w:t>
                  </w:r>
                </w:p>
                <w:p w:rsidR="00000000" w:rsidDel="00000000" w:rsidP="00000000" w:rsidRDefault="00000000" w:rsidRPr="00000000">
                  <w:pPr>
                    <w:spacing w:after="0" w:line="240" w:lineRule="auto"/>
                    <w:contextualSpacing w:val="0"/>
                  </w:pPr>
                  <w:r w:rsidDel="00000000" w:rsidR="00000000" w:rsidRPr="00000000">
                    <w:rPr>
                      <w:rtl w:val="0"/>
                    </w:rPr>
                    <w:t xml:space="preserve">6.EE.A.2</w:t>
                  </w:r>
                </w:p>
                <w:p w:rsidR="00000000" w:rsidDel="00000000" w:rsidP="00000000" w:rsidRDefault="00000000" w:rsidRPr="00000000">
                  <w:pPr>
                    <w:spacing w:after="0" w:line="240" w:lineRule="auto"/>
                    <w:contextualSpacing w:val="0"/>
                  </w:pPr>
                  <w:r w:rsidDel="00000000" w:rsidR="00000000" w:rsidRPr="00000000">
                    <w:rPr>
                      <w:rtl w:val="0"/>
                    </w:rPr>
                    <w:t xml:space="preserve">6.EE.A.2a</w:t>
                  </w:r>
                </w:p>
                <w:p w:rsidR="00000000" w:rsidDel="00000000" w:rsidP="00000000" w:rsidRDefault="00000000" w:rsidRPr="00000000">
                  <w:pPr>
                    <w:spacing w:after="0" w:line="240" w:lineRule="auto"/>
                    <w:contextualSpacing w:val="0"/>
                  </w:pPr>
                  <w:r w:rsidDel="00000000" w:rsidR="00000000" w:rsidRPr="00000000">
                    <w:rPr>
                      <w:rtl w:val="0"/>
                    </w:rPr>
                    <w:t xml:space="preserve">6.EE.A.2b</w:t>
                  </w:r>
                </w:p>
                <w:p w:rsidR="00000000" w:rsidDel="00000000" w:rsidP="00000000" w:rsidRDefault="00000000" w:rsidRPr="00000000">
                  <w:pPr>
                    <w:spacing w:after="0" w:line="240" w:lineRule="auto"/>
                    <w:contextualSpacing w:val="0"/>
                  </w:pPr>
                  <w:r w:rsidDel="00000000" w:rsidR="00000000" w:rsidRPr="00000000">
                    <w:rPr>
                      <w:rtl w:val="0"/>
                    </w:rPr>
                    <w:t xml:space="preserve">6.EE.A.2c</w:t>
                  </w:r>
                </w:p>
                <w:p w:rsidR="00000000" w:rsidDel="00000000" w:rsidP="00000000" w:rsidRDefault="00000000" w:rsidRPr="00000000">
                  <w:pPr>
                    <w:spacing w:after="0" w:line="240" w:lineRule="auto"/>
                    <w:contextualSpacing w:val="0"/>
                  </w:pPr>
                  <w:r w:rsidDel="00000000" w:rsidR="00000000" w:rsidRPr="00000000">
                    <w:rPr>
                      <w:rtl w:val="0"/>
                    </w:rPr>
                    <w:t xml:space="preserve">6.EE.A.4</w:t>
                  </w:r>
                </w:p>
                <w:p w:rsidR="00000000" w:rsidDel="00000000" w:rsidP="00000000" w:rsidRDefault="00000000" w:rsidRPr="00000000">
                  <w:pPr>
                    <w:spacing w:after="0" w:line="240" w:lineRule="auto"/>
                    <w:contextualSpacing w:val="0"/>
                  </w:pPr>
                  <w:r w:rsidDel="00000000" w:rsidR="00000000" w:rsidRPr="00000000">
                    <w:rPr>
                      <w:rtl w:val="0"/>
                    </w:rPr>
                    <w:t xml:space="preserve">6.EE.B.5</w:t>
                  </w:r>
                </w:p>
                <w:p w:rsidR="00000000" w:rsidDel="00000000" w:rsidP="00000000" w:rsidRDefault="00000000" w:rsidRPr="00000000">
                  <w:pPr>
                    <w:spacing w:after="0" w:line="240" w:lineRule="auto"/>
                    <w:contextualSpacing w:val="0"/>
                  </w:pPr>
                  <w:r w:rsidDel="00000000" w:rsidR="00000000" w:rsidRPr="00000000">
                    <w:rPr>
                      <w:rtl w:val="0"/>
                    </w:rPr>
                    <w:t xml:space="preserve">6.EE.B.6</w:t>
                  </w:r>
                </w:p>
                <w:p w:rsidR="00000000" w:rsidDel="00000000" w:rsidP="00000000" w:rsidRDefault="00000000" w:rsidRPr="00000000">
                  <w:pPr>
                    <w:spacing w:after="0" w:line="240" w:lineRule="auto"/>
                    <w:contextualSpacing w:val="0"/>
                  </w:pPr>
                  <w:r w:rsidDel="00000000" w:rsidR="00000000" w:rsidRPr="00000000">
                    <w:rPr>
                      <w:rtl w:val="0"/>
                    </w:rPr>
                    <w:t xml:space="preserve">6.EE.B.7</w:t>
                  </w:r>
                </w:p>
                <w:p w:rsidR="00000000" w:rsidDel="00000000" w:rsidP="00000000" w:rsidRDefault="00000000" w:rsidRPr="00000000">
                  <w:pPr>
                    <w:spacing w:after="0" w:line="240" w:lineRule="auto"/>
                    <w:contextualSpacing w:val="0"/>
                  </w:pPr>
                  <w:r w:rsidDel="00000000" w:rsidR="00000000" w:rsidRPr="00000000">
                    <w:rPr>
                      <w:rtl w:val="0"/>
                    </w:rPr>
                    <w:t xml:space="preserve">6.EE.B.8</w:t>
                  </w:r>
                </w:p>
                <w:p w:rsidR="00000000" w:rsidDel="00000000" w:rsidP="00000000" w:rsidRDefault="00000000" w:rsidRPr="00000000">
                  <w:pPr>
                    <w:spacing w:after="0" w:line="240" w:lineRule="auto"/>
                    <w:contextualSpacing w:val="0"/>
                  </w:pPr>
                  <w:r w:rsidDel="00000000" w:rsidR="00000000" w:rsidRPr="00000000">
                    <w:rPr>
                      <w:rtl w:val="0"/>
                    </w:rPr>
                    <w:t xml:space="preserve">6.EE.C.9</w:t>
                  </w:r>
                </w:p>
                <w:p w:rsidR="00000000" w:rsidDel="00000000" w:rsidP="00000000" w:rsidRDefault="00000000" w:rsidRPr="00000000">
                  <w:pPr>
                    <w:spacing w:after="0" w:line="240" w:lineRule="auto"/>
                    <w:contextualSpacing w:val="0"/>
                  </w:pPr>
                  <w:r w:rsidDel="00000000" w:rsidR="00000000" w:rsidRPr="00000000">
                    <w:rPr>
                      <w:b w:val="1"/>
                      <w:rtl w:val="0"/>
                    </w:rPr>
                    <w:t xml:space="preserve">Mathematical Practices</w:t>
                  </w:r>
                </w:p>
                <w:p w:rsidR="00000000" w:rsidDel="00000000" w:rsidP="00000000" w:rsidRDefault="00000000" w:rsidRPr="00000000">
                  <w:pPr>
                    <w:spacing w:after="0" w:line="240" w:lineRule="auto"/>
                    <w:contextualSpacing w:val="0"/>
                  </w:pPr>
                  <w:r w:rsidDel="00000000" w:rsidR="00000000" w:rsidRPr="00000000">
                    <w:rPr>
                      <w:rtl w:val="0"/>
                    </w:rPr>
                    <w:t xml:space="preserve">Same as above</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6f7u00dq6dsn" w:id="20"/>
                  <w:bookmarkEnd w:id="20"/>
                  <w:r w:rsidDel="00000000" w:rsidR="00000000" w:rsidRPr="00000000">
                    <w:rPr>
                      <w:b w:val="0"/>
                      <w:rtl w:val="0"/>
                    </w:rPr>
                    <w:t xml:space="preserve">Check- up one (quiz) after investigation 1</w:t>
                  </w:r>
                </w:p>
                <w:p w:rsidR="00000000" w:rsidDel="00000000" w:rsidP="00000000" w:rsidRDefault="00000000" w:rsidRPr="00000000">
                  <w:pPr>
                    <w:spacing w:after="0" w:line="240" w:lineRule="auto"/>
                    <w:contextualSpacing w:val="0"/>
                  </w:pPr>
                  <w:r w:rsidDel="00000000" w:rsidR="00000000" w:rsidRPr="00000000">
                    <w:rPr>
                      <w:rtl w:val="0"/>
                    </w:rPr>
                    <w:t xml:space="preserve">Partner Quiz after investigation 2</w:t>
                  </w:r>
                </w:p>
                <w:p w:rsidR="00000000" w:rsidDel="00000000" w:rsidP="00000000" w:rsidRDefault="00000000" w:rsidRPr="00000000">
                  <w:pPr>
                    <w:spacing w:after="0" w:line="240" w:lineRule="auto"/>
                    <w:contextualSpacing w:val="0"/>
                  </w:pPr>
                  <w:r w:rsidDel="00000000" w:rsidR="00000000" w:rsidRPr="00000000">
                    <w:rPr>
                      <w:rtl w:val="0"/>
                    </w:rPr>
                    <w:t xml:space="preserve">Check - up two (quiz) after investigation 3</w:t>
                  </w:r>
                </w:p>
                <w:p w:rsidR="00000000" w:rsidDel="00000000" w:rsidP="00000000" w:rsidRDefault="00000000" w:rsidRPr="00000000">
                  <w:pPr>
                    <w:spacing w:after="0" w:line="240" w:lineRule="auto"/>
                    <w:contextualSpacing w:val="0"/>
                  </w:pPr>
                  <w:r w:rsidDel="00000000" w:rsidR="00000000" w:rsidRPr="00000000">
                    <w:rPr>
                      <w:rtl w:val="0"/>
                    </w:rPr>
                    <w:t xml:space="preserve">Unit Test after investigation 4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Students will work in group on Looking back questions.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TO DO LIST</w:t>
                  </w:r>
                </w:p>
                <w:p w:rsidR="00000000" w:rsidDel="00000000" w:rsidP="00000000" w:rsidRDefault="00000000" w:rsidRPr="00000000">
                  <w:pPr>
                    <w:spacing w:after="0" w:line="240" w:lineRule="auto"/>
                    <w:contextualSpacing w:val="0"/>
                  </w:pPr>
                  <w:r w:rsidDel="00000000" w:rsidR="00000000" w:rsidRPr="00000000">
                    <w:rPr>
                      <w:rtl w:val="0"/>
                    </w:rPr>
                    <w:t xml:space="preserve">*Use the Unit Readiness skill sheet.</w:t>
                  </w:r>
                </w:p>
                <w:p w:rsidR="00000000" w:rsidDel="00000000" w:rsidP="00000000" w:rsidRDefault="00000000" w:rsidRPr="00000000">
                  <w:pPr>
                    <w:spacing w:after="0" w:line="240" w:lineRule="auto"/>
                    <w:contextualSpacing w:val="0"/>
                  </w:pPr>
                  <w:r w:rsidDel="00000000" w:rsidR="00000000" w:rsidRPr="00000000">
                    <w:rPr>
                      <w:rtl w:val="0"/>
                    </w:rPr>
                    <w:t xml:space="preserve">*Use Vocabulary Chart </w:t>
                  </w:r>
                </w:p>
                <w:p w:rsidR="00000000" w:rsidDel="00000000" w:rsidP="00000000" w:rsidRDefault="00000000" w:rsidRPr="00000000">
                  <w:pPr>
                    <w:spacing w:after="0" w:line="240" w:lineRule="auto"/>
                    <w:contextualSpacing w:val="0"/>
                  </w:pPr>
                  <w:r w:rsidDel="00000000" w:rsidR="00000000" w:rsidRPr="00000000">
                    <w:rPr>
                      <w:rtl w:val="0"/>
                    </w:rPr>
                    <w:t xml:space="preserve">*Have the students complete the self-assessment at end of unit.</w:t>
                  </w:r>
                </w:p>
                <w:p w:rsidR="00000000" w:rsidDel="00000000" w:rsidP="00000000" w:rsidRDefault="00000000" w:rsidRPr="00000000">
                  <w:pPr>
                    <w:spacing w:after="0" w:line="240" w:lineRule="auto"/>
                    <w:contextualSpacing w:val="0"/>
                  </w:pPr>
                  <w:r w:rsidDel="00000000" w:rsidR="00000000" w:rsidRPr="00000000">
                    <w:rPr>
                      <w:rtl w:val="0"/>
                    </w:rPr>
                    <w:t xml:space="preserve">*Send home parent letter first day of Unit</w:t>
                  </w:r>
                </w:p>
                <w:p w:rsidR="00000000" w:rsidDel="00000000" w:rsidP="00000000" w:rsidRDefault="00000000" w:rsidRPr="00000000">
                  <w:pPr>
                    <w:spacing w:after="0" w:line="240" w:lineRule="auto"/>
                    <w:contextualSpacing w:val="0"/>
                  </w:pPr>
                  <w:r w:rsidDel="00000000" w:rsidR="00000000" w:rsidRPr="00000000">
                    <w:rPr>
                      <w:rtl w:val="0"/>
                    </w:rPr>
                    <w:t xml:space="preserve">*Print graphic organizer for students who will benefit from its use. </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bookmarkStart w:colFirst="0" w:colLast="0" w:name="h.w9gqr54aycnk" w:id="21"/>
                  <w:bookmarkEnd w:id="21"/>
                  <w:r w:rsidDel="00000000" w:rsidR="00000000" w:rsidRPr="00000000">
                    <w:rPr>
                      <w:b w:val="0"/>
                      <w:rtl w:val="0"/>
                    </w:rPr>
                    <w:t xml:space="preserve">26-29 school days.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Time will need to be adjusted for advanced and tiered class.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Have to think out time for looking back work  time. Would like to give some class time. </w:t>
                  </w:r>
                  <w:r w:rsidDel="00000000" w:rsidR="00000000" w:rsidRPr="00000000">
                    <w:rPr>
                      <w:rtl w:val="0"/>
                    </w:rPr>
                  </w:r>
                </w:p>
              </w:tc>
            </w:tr>
            <w:tr>
              <w:tc>
                <w:tcPr>
                  <w:shd w:fill="ffffff"/>
                </w:tcPr>
                <w:p w:rsidR="00000000" w:rsidDel="00000000" w:rsidP="00000000" w:rsidRDefault="00000000" w:rsidRPr="00000000">
                  <w:pPr>
                    <w:pStyle w:val="Title"/>
                    <w:numPr>
                      <w:ilvl w:val="0"/>
                      <w:numId w:val="6"/>
                    </w:numPr>
                    <w:ind w:left="360" w:hanging="360"/>
                    <w:jc w:val="left"/>
                    <w:rPr>
                      <w:rFonts w:ascii="Times New Roman" w:cs="Times New Roman" w:eastAsia="Times New Roman" w:hAnsi="Times New Roman"/>
                      <w:b w:val="1"/>
                    </w:rPr>
                  </w:pPr>
                  <w:r w:rsidDel="00000000" w:rsidR="00000000" w:rsidRPr="00000000">
                    <w:rPr>
                      <w:rtl w:val="0"/>
                    </w:rPr>
                    <w:t xml:space="preserve">Data About Us - </w:t>
                  </w:r>
                  <w:r w:rsidDel="00000000" w:rsidR="00000000" w:rsidRPr="00000000">
                    <w:rPr>
                      <w:b w:val="0"/>
                      <w:rtl w:val="0"/>
                    </w:rPr>
                    <w:t xml:space="preserve">this unit gives students opportunities to ask questions about people around them, then collect data to answer these questions. </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41cqeb2glyyz" w:id="22"/>
                  <w:bookmarkEnd w:id="22"/>
                  <w:r w:rsidDel="00000000" w:rsidR="00000000" w:rsidRPr="00000000">
                    <w:rPr>
                      <w:rtl w:val="0"/>
                    </w:rPr>
                    <w:t xml:space="preserve">Common Core Content Standards</w:t>
                  </w:r>
                </w:p>
                <w:p w:rsidR="00000000" w:rsidDel="00000000" w:rsidP="00000000" w:rsidRDefault="00000000" w:rsidRPr="00000000">
                  <w:pPr>
                    <w:spacing w:after="0" w:line="240" w:lineRule="auto"/>
                    <w:contextualSpacing w:val="0"/>
                  </w:pPr>
                  <w:r w:rsidDel="00000000" w:rsidR="00000000" w:rsidRPr="00000000">
                    <w:rPr>
                      <w:rtl w:val="0"/>
                    </w:rPr>
                    <w:t xml:space="preserve">6.RP.A.3</w:t>
                  </w:r>
                </w:p>
                <w:p w:rsidR="00000000" w:rsidDel="00000000" w:rsidP="00000000" w:rsidRDefault="00000000" w:rsidRPr="00000000">
                  <w:pPr>
                    <w:spacing w:after="0" w:line="240" w:lineRule="auto"/>
                    <w:contextualSpacing w:val="0"/>
                  </w:pPr>
                  <w:r w:rsidDel="00000000" w:rsidR="00000000" w:rsidRPr="00000000">
                    <w:rPr>
                      <w:rtl w:val="0"/>
                    </w:rPr>
                    <w:t xml:space="preserve">6.RP.A.3A</w:t>
                  </w:r>
                </w:p>
                <w:p w:rsidR="00000000" w:rsidDel="00000000" w:rsidP="00000000" w:rsidRDefault="00000000" w:rsidRPr="00000000">
                  <w:pPr>
                    <w:spacing w:after="0" w:line="240" w:lineRule="auto"/>
                    <w:contextualSpacing w:val="0"/>
                  </w:pPr>
                  <w:r w:rsidDel="00000000" w:rsidR="00000000" w:rsidRPr="00000000">
                    <w:rPr>
                      <w:rtl w:val="0"/>
                    </w:rPr>
                    <w:t xml:space="preserve">6.SP.A.1</w:t>
                  </w:r>
                </w:p>
                <w:p w:rsidR="00000000" w:rsidDel="00000000" w:rsidP="00000000" w:rsidRDefault="00000000" w:rsidRPr="00000000">
                  <w:pPr>
                    <w:spacing w:after="0" w:line="240" w:lineRule="auto"/>
                    <w:contextualSpacing w:val="0"/>
                  </w:pPr>
                  <w:r w:rsidDel="00000000" w:rsidR="00000000" w:rsidRPr="00000000">
                    <w:rPr>
                      <w:rtl w:val="0"/>
                    </w:rPr>
                    <w:t xml:space="preserve">6.SP.A.2</w:t>
                  </w:r>
                </w:p>
                <w:p w:rsidR="00000000" w:rsidDel="00000000" w:rsidP="00000000" w:rsidRDefault="00000000" w:rsidRPr="00000000">
                  <w:pPr>
                    <w:spacing w:after="0" w:line="240" w:lineRule="auto"/>
                    <w:contextualSpacing w:val="0"/>
                  </w:pPr>
                  <w:r w:rsidDel="00000000" w:rsidR="00000000" w:rsidRPr="00000000">
                    <w:rPr>
                      <w:rtl w:val="0"/>
                    </w:rPr>
                    <w:t xml:space="preserve">6.SP.A.3</w:t>
                  </w:r>
                </w:p>
                <w:p w:rsidR="00000000" w:rsidDel="00000000" w:rsidP="00000000" w:rsidRDefault="00000000" w:rsidRPr="00000000">
                  <w:pPr>
                    <w:spacing w:after="0" w:line="240" w:lineRule="auto"/>
                    <w:contextualSpacing w:val="0"/>
                  </w:pPr>
                  <w:r w:rsidDel="00000000" w:rsidR="00000000" w:rsidRPr="00000000">
                    <w:rPr>
                      <w:rtl w:val="0"/>
                    </w:rPr>
                    <w:t xml:space="preserve">6.SP.B.4</w:t>
                  </w:r>
                </w:p>
                <w:p w:rsidR="00000000" w:rsidDel="00000000" w:rsidP="00000000" w:rsidRDefault="00000000" w:rsidRPr="00000000">
                  <w:pPr>
                    <w:spacing w:after="0" w:line="240" w:lineRule="auto"/>
                    <w:contextualSpacing w:val="0"/>
                  </w:pPr>
                  <w:r w:rsidDel="00000000" w:rsidR="00000000" w:rsidRPr="00000000">
                    <w:rPr>
                      <w:rtl w:val="0"/>
                    </w:rPr>
                    <w:t xml:space="preserve">6.SP.B.5A</w:t>
                  </w:r>
                </w:p>
                <w:p w:rsidR="00000000" w:rsidDel="00000000" w:rsidP="00000000" w:rsidRDefault="00000000" w:rsidRPr="00000000">
                  <w:pPr>
                    <w:spacing w:after="0" w:line="240" w:lineRule="auto"/>
                    <w:contextualSpacing w:val="0"/>
                  </w:pPr>
                  <w:r w:rsidDel="00000000" w:rsidR="00000000" w:rsidRPr="00000000">
                    <w:rPr>
                      <w:rtl w:val="0"/>
                    </w:rPr>
                    <w:t xml:space="preserve">6.SP.B.5B</w:t>
                  </w:r>
                </w:p>
                <w:p w:rsidR="00000000" w:rsidDel="00000000" w:rsidP="00000000" w:rsidRDefault="00000000" w:rsidRPr="00000000">
                  <w:pPr>
                    <w:spacing w:after="0" w:line="240" w:lineRule="auto"/>
                    <w:contextualSpacing w:val="0"/>
                  </w:pPr>
                  <w:r w:rsidDel="00000000" w:rsidR="00000000" w:rsidRPr="00000000">
                    <w:rPr>
                      <w:rtl w:val="0"/>
                    </w:rPr>
                    <w:t xml:space="preserve">6.SP.B.5C</w:t>
                  </w:r>
                </w:p>
                <w:p w:rsidR="00000000" w:rsidDel="00000000" w:rsidP="00000000" w:rsidRDefault="00000000" w:rsidRPr="00000000">
                  <w:pPr>
                    <w:spacing w:after="0" w:line="240" w:lineRule="auto"/>
                    <w:contextualSpacing w:val="0"/>
                  </w:pPr>
                  <w:r w:rsidDel="00000000" w:rsidR="00000000" w:rsidRPr="00000000">
                    <w:rPr>
                      <w:rtl w:val="0"/>
                    </w:rPr>
                    <w:t xml:space="preserve">6.SP.B.5D</w:t>
                  </w:r>
                </w:p>
                <w:p w:rsidR="00000000" w:rsidDel="00000000" w:rsidP="00000000" w:rsidRDefault="00000000" w:rsidRPr="00000000">
                  <w:pPr>
                    <w:spacing w:after="0" w:line="240" w:lineRule="auto"/>
                    <w:contextualSpacing w:val="0"/>
                  </w:pPr>
                  <w:r w:rsidDel="00000000" w:rsidR="00000000" w:rsidRPr="00000000">
                    <w:rPr>
                      <w:rtl w:val="0"/>
                    </w:rPr>
                    <w:t xml:space="preserve">6.NS.C.6</w:t>
                  </w:r>
                </w:p>
                <w:p w:rsidR="00000000" w:rsidDel="00000000" w:rsidP="00000000" w:rsidRDefault="00000000" w:rsidRPr="00000000">
                  <w:pPr>
                    <w:spacing w:after="0" w:line="240" w:lineRule="auto"/>
                    <w:contextualSpacing w:val="0"/>
                  </w:pPr>
                  <w:r w:rsidDel="00000000" w:rsidR="00000000" w:rsidRPr="00000000">
                    <w:rPr>
                      <w:rtl w:val="0"/>
                    </w:rPr>
                    <w:t xml:space="preserve">6.NS.C.7</w:t>
                  </w:r>
                </w:p>
                <w:p w:rsidR="00000000" w:rsidDel="00000000" w:rsidP="00000000" w:rsidRDefault="00000000" w:rsidRPr="00000000">
                  <w:pPr>
                    <w:spacing w:after="0" w:line="240" w:lineRule="auto"/>
                    <w:contextualSpacing w:val="0"/>
                  </w:pPr>
                  <w:r w:rsidDel="00000000" w:rsidR="00000000" w:rsidRPr="00000000">
                    <w:rPr>
                      <w:b w:val="1"/>
                      <w:rtl w:val="0"/>
                    </w:rPr>
                    <w:t xml:space="preserve">Mathematical Practices</w:t>
                  </w:r>
                </w:p>
                <w:p w:rsidR="00000000" w:rsidDel="00000000" w:rsidP="00000000" w:rsidRDefault="00000000" w:rsidRPr="00000000">
                  <w:pPr>
                    <w:spacing w:after="0" w:line="240" w:lineRule="auto"/>
                    <w:contextualSpacing w:val="0"/>
                  </w:pPr>
                  <w:r w:rsidDel="00000000" w:rsidR="00000000" w:rsidRPr="00000000">
                    <w:rPr>
                      <w:rtl w:val="0"/>
                    </w:rPr>
                    <w:t xml:space="preserve">Same as above</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z22dj4o9k4on" w:id="23"/>
                  <w:bookmarkEnd w:id="23"/>
                  <w:r w:rsidDel="00000000" w:rsidR="00000000" w:rsidRPr="00000000">
                    <w:rPr>
                      <w:b w:val="0"/>
                      <w:rtl w:val="0"/>
                    </w:rPr>
                    <w:t xml:space="preserve">Check- up one (quiz) after investigation 1</w:t>
                  </w:r>
                </w:p>
                <w:p w:rsidR="00000000" w:rsidDel="00000000" w:rsidP="00000000" w:rsidRDefault="00000000" w:rsidRPr="00000000">
                  <w:pPr>
                    <w:spacing w:after="0" w:line="240" w:lineRule="auto"/>
                    <w:contextualSpacing w:val="0"/>
                  </w:pPr>
                  <w:r w:rsidDel="00000000" w:rsidR="00000000" w:rsidRPr="00000000">
                    <w:rPr>
                      <w:rtl w:val="0"/>
                    </w:rPr>
                    <w:t xml:space="preserve">Partner Quiz after investigation 2</w:t>
                  </w:r>
                </w:p>
                <w:p w:rsidR="00000000" w:rsidDel="00000000" w:rsidP="00000000" w:rsidRDefault="00000000" w:rsidRPr="00000000">
                  <w:pPr>
                    <w:spacing w:after="0" w:line="240" w:lineRule="auto"/>
                    <w:contextualSpacing w:val="0"/>
                  </w:pPr>
                  <w:r w:rsidDel="00000000" w:rsidR="00000000" w:rsidRPr="00000000">
                    <w:rPr>
                      <w:rtl w:val="0"/>
                    </w:rPr>
                    <w:t xml:space="preserve">Check - up two (quiz) after investigation 3</w:t>
                  </w:r>
                </w:p>
                <w:p w:rsidR="00000000" w:rsidDel="00000000" w:rsidP="00000000" w:rsidRDefault="00000000" w:rsidRPr="00000000">
                  <w:pPr>
                    <w:spacing w:after="0" w:line="240" w:lineRule="auto"/>
                    <w:contextualSpacing w:val="0"/>
                  </w:pPr>
                  <w:r w:rsidDel="00000000" w:rsidR="00000000" w:rsidRPr="00000000">
                    <w:rPr>
                      <w:rtl w:val="0"/>
                    </w:rPr>
                    <w:t xml:space="preserve">Unit Test after investigation 4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Is Anyone Typical Project.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TO DO LIST</w:t>
                  </w:r>
                </w:p>
                <w:p w:rsidR="00000000" w:rsidDel="00000000" w:rsidP="00000000" w:rsidRDefault="00000000" w:rsidRPr="00000000">
                  <w:pPr>
                    <w:spacing w:after="0" w:line="240" w:lineRule="auto"/>
                    <w:contextualSpacing w:val="0"/>
                  </w:pPr>
                  <w:r w:rsidDel="00000000" w:rsidR="00000000" w:rsidRPr="00000000">
                    <w:rPr>
                      <w:rtl w:val="0"/>
                    </w:rPr>
                    <w:t xml:space="preserve">*Use the Unit Readiness skill sheet.</w:t>
                  </w:r>
                </w:p>
                <w:p w:rsidR="00000000" w:rsidDel="00000000" w:rsidP="00000000" w:rsidRDefault="00000000" w:rsidRPr="00000000">
                  <w:pPr>
                    <w:spacing w:after="0" w:line="240" w:lineRule="auto"/>
                    <w:contextualSpacing w:val="0"/>
                  </w:pPr>
                  <w:r w:rsidDel="00000000" w:rsidR="00000000" w:rsidRPr="00000000">
                    <w:rPr>
                      <w:rtl w:val="0"/>
                    </w:rPr>
                    <w:t xml:space="preserve">*Use Vocabulary Chart </w:t>
                  </w:r>
                </w:p>
                <w:p w:rsidR="00000000" w:rsidDel="00000000" w:rsidP="00000000" w:rsidRDefault="00000000" w:rsidRPr="00000000">
                  <w:pPr>
                    <w:spacing w:after="0" w:line="240" w:lineRule="auto"/>
                    <w:contextualSpacing w:val="0"/>
                  </w:pPr>
                  <w:r w:rsidDel="00000000" w:rsidR="00000000" w:rsidRPr="00000000">
                    <w:rPr>
                      <w:rtl w:val="0"/>
                    </w:rPr>
                    <w:t xml:space="preserve">*Have the students complete the self-assessment at end of unit.</w:t>
                  </w:r>
                </w:p>
                <w:p w:rsidR="00000000" w:rsidDel="00000000" w:rsidP="00000000" w:rsidRDefault="00000000" w:rsidRPr="00000000">
                  <w:pPr>
                    <w:spacing w:after="0" w:line="240" w:lineRule="auto"/>
                    <w:contextualSpacing w:val="0"/>
                  </w:pPr>
                  <w:r w:rsidDel="00000000" w:rsidR="00000000" w:rsidRPr="00000000">
                    <w:rPr>
                      <w:rtl w:val="0"/>
                    </w:rPr>
                    <w:t xml:space="preserve">*Send home parent letter first day of Unit</w:t>
                  </w:r>
                </w:p>
                <w:p w:rsidR="00000000" w:rsidDel="00000000" w:rsidP="00000000" w:rsidRDefault="00000000" w:rsidRPr="00000000">
                  <w:pPr>
                    <w:spacing w:after="0" w:line="240" w:lineRule="auto"/>
                    <w:contextualSpacing w:val="0"/>
                  </w:pPr>
                  <w:r w:rsidDel="00000000" w:rsidR="00000000" w:rsidRPr="00000000">
                    <w:rPr>
                      <w:rtl w:val="0"/>
                    </w:rPr>
                    <w:t xml:space="preserve">*Print graphic organizer for students who will benefit from its use. </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bookmarkStart w:colFirst="0" w:colLast="0" w:name="h.7wbxyogr7xf" w:id="24"/>
                  <w:bookmarkEnd w:id="24"/>
                  <w:r w:rsidDel="00000000" w:rsidR="00000000" w:rsidRPr="00000000">
                    <w:rPr>
                      <w:b w:val="0"/>
                      <w:rtl w:val="0"/>
                    </w:rPr>
                    <w:t xml:space="preserve">23-26  school days.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Time will need to be adjusted for advanced and tiered class.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Have to think out project time. Would like to give some class time.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color w:val="202020"/>
        <w:sz w:val="26"/>
        <w:szCs w:val="26"/>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restandards.org" TargetMode="External"/><Relationship Id="rId6" Type="http://schemas.openxmlformats.org/officeDocument/2006/relationships/hyperlink" Target="http://www.nextgenscience.org" TargetMode="External"/></Relationships>
</file>